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EB21" w14:textId="77777777" w:rsidR="008B5B20" w:rsidRDefault="008B5B20"/>
    <w:tbl>
      <w:tblPr>
        <w:tblStyle w:val="a3"/>
        <w:tblpPr w:leftFromText="180" w:rightFromText="180" w:vertAnchor="text" w:horzAnchor="page" w:tblpX="841" w:tblpY="37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</w:tblGrid>
      <w:tr w:rsidR="008B5B20" w14:paraId="09C9561F" w14:textId="77777777" w:rsidTr="004C02D5">
        <w:trPr>
          <w:trHeight w:val="1970"/>
        </w:trPr>
        <w:tc>
          <w:tcPr>
            <w:tcW w:w="2547" w:type="dxa"/>
          </w:tcPr>
          <w:p w14:paraId="2DB60031" w14:textId="5C91083B" w:rsidR="008B5B20" w:rsidRDefault="008B5B20" w:rsidP="008B5B20">
            <w:pPr>
              <w:jc w:val="center"/>
            </w:pPr>
            <w:r>
              <w:t>ΕΛΛΗΝΙΚΗ ΔΗΜΟΚΡΑΤΙΑ</w:t>
            </w:r>
          </w:p>
          <w:p w14:paraId="01B78DC8" w14:textId="26DA7713" w:rsidR="008B5B20" w:rsidRDefault="008B5B20" w:rsidP="008B5B20">
            <w:pPr>
              <w:jc w:val="center"/>
            </w:pPr>
            <w:r>
              <w:t>ΠΕΡ/ΚΗ Δ/ΝΣΗ ΕΚΠ/ΣΗΣ ΠΕ &amp; ΔΕ ΣΤΕΡΕΑΣ ΕΛΛΑΔΑΣ</w:t>
            </w:r>
          </w:p>
          <w:p w14:paraId="608D214A" w14:textId="77777777" w:rsidR="008B5B20" w:rsidRDefault="008B5B20" w:rsidP="008B5B20">
            <w:pPr>
              <w:jc w:val="center"/>
            </w:pPr>
          </w:p>
          <w:p w14:paraId="65DDD1DF" w14:textId="5E72D4F0" w:rsidR="008B5B20" w:rsidRDefault="008B5B20" w:rsidP="008B5B20">
            <w:pPr>
              <w:jc w:val="center"/>
            </w:pPr>
            <w:r>
              <w:t>Δ/ΝΣΗ………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60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37"/>
      </w:tblGrid>
      <w:tr w:rsidR="008B5B20" w14:paraId="57747C0B" w14:textId="77777777" w:rsidTr="004C02D5">
        <w:tc>
          <w:tcPr>
            <w:tcW w:w="3137" w:type="dxa"/>
          </w:tcPr>
          <w:p w14:paraId="64421D8C" w14:textId="77777777" w:rsidR="008B5B20" w:rsidRDefault="008B5B20" w:rsidP="008B5B20">
            <w:r>
              <w:t>………………………………………../2024</w:t>
            </w:r>
          </w:p>
        </w:tc>
      </w:tr>
    </w:tbl>
    <w:p w14:paraId="371DBFFF" w14:textId="77777777" w:rsidR="00C831D6" w:rsidRDefault="00C831D6"/>
    <w:p w14:paraId="4AEACA37" w14:textId="77777777" w:rsidR="008B5B20" w:rsidRDefault="008B5B20"/>
    <w:p w14:paraId="755800D3" w14:textId="77777777" w:rsidR="008B5B20" w:rsidRDefault="008B5B20"/>
    <w:p w14:paraId="33B2AC19" w14:textId="77777777" w:rsidR="008B5B20" w:rsidRDefault="008B5B20"/>
    <w:p w14:paraId="38CAAD67" w14:textId="77777777" w:rsidR="008B5B20" w:rsidRDefault="008B5B20"/>
    <w:p w14:paraId="70A40B73" w14:textId="77777777" w:rsidR="008B5B20" w:rsidRDefault="008B5B20"/>
    <w:p w14:paraId="34571B72" w14:textId="77777777" w:rsidR="008B5B20" w:rsidRDefault="008B5B20"/>
    <w:tbl>
      <w:tblPr>
        <w:tblStyle w:val="a3"/>
        <w:tblW w:w="0" w:type="auto"/>
        <w:tblInd w:w="19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47"/>
      </w:tblGrid>
      <w:tr w:rsidR="008B5B20" w14:paraId="66E73265" w14:textId="77777777" w:rsidTr="004C02D5">
        <w:tc>
          <w:tcPr>
            <w:tcW w:w="8647" w:type="dxa"/>
            <w:shd w:val="clear" w:color="auto" w:fill="8EAADB" w:themeFill="accent1" w:themeFillTint="99"/>
          </w:tcPr>
          <w:p w14:paraId="7AA35455" w14:textId="5BC3985A" w:rsidR="008B5B20" w:rsidRPr="008B5B20" w:rsidRDefault="008B5B20" w:rsidP="008B5B20">
            <w:pPr>
              <w:jc w:val="center"/>
              <w:rPr>
                <w:b/>
                <w:bCs/>
                <w:sz w:val="24"/>
                <w:szCs w:val="24"/>
              </w:rPr>
            </w:pPr>
            <w:r w:rsidRPr="008B5B20">
              <w:rPr>
                <w:b/>
                <w:bCs/>
                <w:sz w:val="24"/>
                <w:szCs w:val="24"/>
              </w:rPr>
              <w:t>ΕΞΑΤΟΜΙΚΕΥΜΕΝΟ ΠΕΡΟΓΡΑΜΜΑ ΕΚΠΑΙΔΕΥΣΗΣ (Ε.Π.Ε.) ΜΑΘΗΤΗ/ΤΡΙΑΣ</w:t>
            </w:r>
          </w:p>
        </w:tc>
      </w:tr>
    </w:tbl>
    <w:p w14:paraId="6A8999CD" w14:textId="77777777" w:rsidR="008B5B20" w:rsidRDefault="008B5B20"/>
    <w:tbl>
      <w:tblPr>
        <w:tblStyle w:val="a3"/>
        <w:tblW w:w="147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737"/>
      </w:tblGrid>
      <w:tr w:rsidR="008B5B20" w14:paraId="1A6EA312" w14:textId="77777777" w:rsidTr="004C02D5">
        <w:trPr>
          <w:trHeight w:val="1775"/>
        </w:trPr>
        <w:tc>
          <w:tcPr>
            <w:tcW w:w="14737" w:type="dxa"/>
          </w:tcPr>
          <w:p w14:paraId="275EC31B" w14:textId="77777777" w:rsidR="008B5B20" w:rsidRPr="008B5B20" w:rsidRDefault="008B5B20">
            <w:pPr>
              <w:rPr>
                <w:b/>
                <w:bCs/>
                <w:sz w:val="24"/>
                <w:szCs w:val="24"/>
              </w:rPr>
            </w:pPr>
            <w:r w:rsidRPr="008B5B20">
              <w:rPr>
                <w:b/>
                <w:bCs/>
                <w:sz w:val="24"/>
                <w:szCs w:val="24"/>
              </w:rPr>
              <w:t>ΣΤΟΙΧΕΙΑ ΜΑΘΗΤΗ/ΤΡΙΑΣ</w:t>
            </w:r>
          </w:p>
          <w:p w14:paraId="38E8E2DF" w14:textId="51141C4F" w:rsidR="008B5B20" w:rsidRPr="00CF627E" w:rsidRDefault="008B5B20">
            <w:pPr>
              <w:rPr>
                <w:b/>
                <w:bCs/>
              </w:rPr>
            </w:pPr>
            <w:r w:rsidRPr="00CF627E">
              <w:rPr>
                <w:b/>
                <w:bCs/>
              </w:rPr>
              <w:t>ΟΝΟΜΑΤΕΠΩΝΥΜΟ:</w:t>
            </w:r>
          </w:p>
          <w:p w14:paraId="06E08378" w14:textId="0B8EF019" w:rsidR="008B5B20" w:rsidRPr="00CF627E" w:rsidRDefault="008B5B20">
            <w:pPr>
              <w:rPr>
                <w:b/>
                <w:bCs/>
              </w:rPr>
            </w:pPr>
            <w:r w:rsidRPr="00CF627E">
              <w:rPr>
                <w:b/>
                <w:bCs/>
              </w:rPr>
              <w:t>ΗΜΕΡ. ΓΕΝΝΗΣΗΣ:</w:t>
            </w:r>
          </w:p>
          <w:p w14:paraId="470133B3" w14:textId="46CF1F38" w:rsidR="008B5B20" w:rsidRPr="00CF627E" w:rsidRDefault="008B5B20">
            <w:pPr>
              <w:rPr>
                <w:b/>
                <w:bCs/>
              </w:rPr>
            </w:pPr>
            <w:r w:rsidRPr="00CF627E">
              <w:rPr>
                <w:b/>
                <w:bCs/>
              </w:rPr>
              <w:t>ΔΙΑΓΝΩΣΗ:</w:t>
            </w:r>
          </w:p>
          <w:p w14:paraId="62E84DC9" w14:textId="346C0AD4" w:rsidR="008B5B20" w:rsidRPr="0084553F" w:rsidRDefault="0084553F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ΧΡΟΝΟΣ ΥΛΟΠΟΙΗΣΗΣ ΠΡΟΓΡΑΜΜΑΤΟΣ ΠΣ – ΣΥΝΕΚΠΑΙΔΕΥΣΗΣ π.χ. 1</w:t>
            </w:r>
            <w:r w:rsidRPr="0036511B">
              <w:rPr>
                <w:b/>
                <w:bCs/>
                <w:vertAlign w:val="superscript"/>
              </w:rPr>
              <w:t>ος</w:t>
            </w:r>
            <w:r>
              <w:rPr>
                <w:b/>
                <w:bCs/>
              </w:rPr>
              <w:t>, 2</w:t>
            </w:r>
            <w:r w:rsidRPr="0036511B">
              <w:rPr>
                <w:b/>
                <w:bCs/>
                <w:vertAlign w:val="superscript"/>
              </w:rPr>
              <w:t>ος</w:t>
            </w:r>
            <w:r>
              <w:rPr>
                <w:b/>
                <w:bCs/>
              </w:rPr>
              <w:t>, 3</w:t>
            </w:r>
            <w:r w:rsidRPr="0036511B">
              <w:rPr>
                <w:b/>
                <w:bCs/>
                <w:vertAlign w:val="superscript"/>
              </w:rPr>
              <w:t>ος</w:t>
            </w:r>
            <w:r>
              <w:rPr>
                <w:b/>
                <w:bCs/>
                <w:vertAlign w:val="superscript"/>
              </w:rPr>
              <w:t xml:space="preserve"> </w:t>
            </w:r>
          </w:p>
          <w:p w14:paraId="5CA3FEB1" w14:textId="12ED74AC" w:rsidR="008B5B20" w:rsidRDefault="008B5B20">
            <w:r w:rsidRPr="00CF627E">
              <w:rPr>
                <w:b/>
                <w:bCs/>
              </w:rPr>
              <w:t>ΤΑΞΗ/ΤΜΗΜΑ ΦΟΙΤΗΣΗΣ:</w:t>
            </w:r>
          </w:p>
        </w:tc>
      </w:tr>
    </w:tbl>
    <w:tbl>
      <w:tblPr>
        <w:tblStyle w:val="a3"/>
        <w:tblpPr w:leftFromText="180" w:rightFromText="180" w:vertAnchor="text" w:horzAnchor="margin" w:tblpY="355"/>
        <w:tblW w:w="13887" w:type="dxa"/>
        <w:tblLook w:val="04A0" w:firstRow="1" w:lastRow="0" w:firstColumn="1" w:lastColumn="0" w:noHBand="0" w:noVBand="1"/>
      </w:tblPr>
      <w:tblGrid>
        <w:gridCol w:w="4649"/>
        <w:gridCol w:w="9238"/>
      </w:tblGrid>
      <w:tr w:rsidR="0084553F" w14:paraId="4E75C96B" w14:textId="77777777" w:rsidTr="0084553F">
        <w:tc>
          <w:tcPr>
            <w:tcW w:w="4649" w:type="dxa"/>
            <w:shd w:val="clear" w:color="auto" w:fill="8EAADB" w:themeFill="accent1" w:themeFillTint="99"/>
          </w:tcPr>
          <w:p w14:paraId="1FB40444" w14:textId="77777777" w:rsidR="0084553F" w:rsidRPr="00CF627E" w:rsidRDefault="0084553F" w:rsidP="008B5B20">
            <w:pPr>
              <w:tabs>
                <w:tab w:val="left" w:pos="1764"/>
              </w:tabs>
              <w:jc w:val="center"/>
              <w:rPr>
                <w:b/>
                <w:bCs/>
              </w:rPr>
            </w:pPr>
            <w:r w:rsidRPr="00CF627E">
              <w:rPr>
                <w:b/>
                <w:bCs/>
              </w:rPr>
              <w:t>ΟΝΟΜΑΤΕΠΩΝΥΜΟ</w:t>
            </w:r>
          </w:p>
        </w:tc>
        <w:tc>
          <w:tcPr>
            <w:tcW w:w="9238" w:type="dxa"/>
            <w:shd w:val="clear" w:color="auto" w:fill="8EAADB" w:themeFill="accent1" w:themeFillTint="99"/>
          </w:tcPr>
          <w:p w14:paraId="2507635E" w14:textId="77777777" w:rsidR="0084553F" w:rsidRPr="00A22414" w:rsidRDefault="0084553F" w:rsidP="0084553F">
            <w:pPr>
              <w:jc w:val="center"/>
              <w:rPr>
                <w:b/>
                <w:bCs/>
                <w:u w:val="single"/>
              </w:rPr>
            </w:pPr>
            <w:r w:rsidRPr="00A22414">
              <w:rPr>
                <w:b/>
                <w:bCs/>
                <w:u w:val="single"/>
              </w:rPr>
              <w:t xml:space="preserve">ΙΔΙΟΤΗΤΑ </w:t>
            </w:r>
          </w:p>
          <w:p w14:paraId="58146597" w14:textId="277BC4BF" w:rsidR="0084553F" w:rsidRPr="00CF627E" w:rsidRDefault="0084553F" w:rsidP="0084553F">
            <w:pPr>
              <w:jc w:val="center"/>
              <w:rPr>
                <w:b/>
                <w:bCs/>
              </w:rPr>
            </w:pPr>
            <w:r w:rsidRPr="0088549D">
              <w:rPr>
                <w:b/>
                <w:bCs/>
                <w:sz w:val="18"/>
                <w:szCs w:val="18"/>
              </w:rPr>
              <w:t>(Δ/ΝΤΗΣ-ΝΤΡΙΑ, ΠΡΟΪΣΤΑΜΕΝΟΣ -ΜΕΝΗ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Pr="0088549D">
              <w:rPr>
                <w:b/>
                <w:bCs/>
                <w:sz w:val="18"/>
                <w:szCs w:val="18"/>
              </w:rPr>
              <w:t>ΕΚΠΑΙΔΕΥΤΙΚΟΣ ΠΣ, ΕΚΠΑΙΔΕΥΤΙΚΟΣ ΤΑΞΗΣ, ΓΟΝΕΙΣ/ΚΗΔΕΜΟΝΕΣ</w:t>
            </w:r>
          </w:p>
        </w:tc>
      </w:tr>
      <w:tr w:rsidR="0084553F" w14:paraId="54DD6062" w14:textId="77777777" w:rsidTr="0084553F">
        <w:tc>
          <w:tcPr>
            <w:tcW w:w="4649" w:type="dxa"/>
          </w:tcPr>
          <w:p w14:paraId="17BCF8CC" w14:textId="77777777" w:rsidR="0084553F" w:rsidRDefault="0084553F" w:rsidP="008B5B20"/>
        </w:tc>
        <w:tc>
          <w:tcPr>
            <w:tcW w:w="9238" w:type="dxa"/>
          </w:tcPr>
          <w:p w14:paraId="47A1654D" w14:textId="77777777" w:rsidR="0084553F" w:rsidRDefault="0084553F" w:rsidP="008B5B20"/>
        </w:tc>
      </w:tr>
      <w:tr w:rsidR="0084553F" w14:paraId="72E65BCD" w14:textId="77777777" w:rsidTr="0084553F">
        <w:tc>
          <w:tcPr>
            <w:tcW w:w="4649" w:type="dxa"/>
          </w:tcPr>
          <w:p w14:paraId="4BC7846A" w14:textId="77777777" w:rsidR="0084553F" w:rsidRDefault="0084553F" w:rsidP="008B5B20"/>
        </w:tc>
        <w:tc>
          <w:tcPr>
            <w:tcW w:w="9238" w:type="dxa"/>
          </w:tcPr>
          <w:p w14:paraId="402FB72A" w14:textId="77777777" w:rsidR="0084553F" w:rsidRDefault="0084553F" w:rsidP="008B5B20"/>
        </w:tc>
      </w:tr>
      <w:tr w:rsidR="0084553F" w14:paraId="54CAF7F8" w14:textId="77777777" w:rsidTr="0084553F">
        <w:tc>
          <w:tcPr>
            <w:tcW w:w="4649" w:type="dxa"/>
          </w:tcPr>
          <w:p w14:paraId="515A61C9" w14:textId="77777777" w:rsidR="0084553F" w:rsidRDefault="0084553F" w:rsidP="008B5B20"/>
        </w:tc>
        <w:tc>
          <w:tcPr>
            <w:tcW w:w="9238" w:type="dxa"/>
          </w:tcPr>
          <w:p w14:paraId="136640A7" w14:textId="77777777" w:rsidR="0084553F" w:rsidRDefault="0084553F" w:rsidP="008B5B20"/>
        </w:tc>
      </w:tr>
    </w:tbl>
    <w:p w14:paraId="720E3A3A" w14:textId="77777777" w:rsidR="008B5B20" w:rsidRDefault="008B5B20"/>
    <w:p w14:paraId="7BC9825E" w14:textId="77777777" w:rsidR="008B5B20" w:rsidRDefault="008B5B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B5B20" w14:paraId="433D22B7" w14:textId="77777777" w:rsidTr="00CF627E">
        <w:tc>
          <w:tcPr>
            <w:tcW w:w="13948" w:type="dxa"/>
            <w:gridSpan w:val="4"/>
            <w:shd w:val="clear" w:color="auto" w:fill="8EAADB" w:themeFill="accent1" w:themeFillTint="99"/>
          </w:tcPr>
          <w:p w14:paraId="23710E45" w14:textId="24529251" w:rsidR="008B5B20" w:rsidRPr="008B5B20" w:rsidRDefault="008B5B20" w:rsidP="008B5B2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55425899"/>
            <w:r w:rsidRPr="008B5B20">
              <w:rPr>
                <w:b/>
                <w:bCs/>
                <w:sz w:val="24"/>
                <w:szCs w:val="24"/>
              </w:rPr>
              <w:lastRenderedPageBreak/>
              <w:t>Δ</w:t>
            </w:r>
            <w:r>
              <w:rPr>
                <w:b/>
                <w:bCs/>
                <w:sz w:val="24"/>
                <w:szCs w:val="24"/>
              </w:rPr>
              <w:t>ΟΜΗ/ΔΙΑΡΘΡΩΣΗ</w:t>
            </w:r>
            <w:r w:rsidRPr="008B5B20">
              <w:rPr>
                <w:b/>
                <w:bCs/>
                <w:sz w:val="24"/>
                <w:szCs w:val="24"/>
              </w:rPr>
              <w:t xml:space="preserve"> Ε.Π.Ε.</w:t>
            </w:r>
          </w:p>
        </w:tc>
      </w:tr>
      <w:tr w:rsidR="008B5B20" w14:paraId="1DE8BDFA" w14:textId="77777777" w:rsidTr="00CF627E">
        <w:tc>
          <w:tcPr>
            <w:tcW w:w="13948" w:type="dxa"/>
            <w:gridSpan w:val="4"/>
            <w:shd w:val="clear" w:color="auto" w:fill="FFFFFF" w:themeFill="background1"/>
          </w:tcPr>
          <w:p w14:paraId="3C6C32E1" w14:textId="5DC0C094" w:rsidR="008B5B20" w:rsidRPr="008B5B20" w:rsidRDefault="008B5B20" w:rsidP="008B5B20">
            <w:pPr>
              <w:jc w:val="center"/>
              <w:rPr>
                <w:b/>
                <w:bCs/>
              </w:rPr>
            </w:pPr>
            <w:r w:rsidRPr="008B5B20">
              <w:rPr>
                <w:b/>
                <w:bCs/>
              </w:rPr>
              <w:t>………………………………………………….* (ΘΕΜΑΤΙΚΗ ΠΑΡΕΜΒΑΣΗΣ)</w:t>
            </w:r>
          </w:p>
        </w:tc>
      </w:tr>
      <w:tr w:rsidR="0084553F" w:rsidRPr="00CF627E" w14:paraId="16F2AA07" w14:textId="77777777" w:rsidTr="0084553F">
        <w:tc>
          <w:tcPr>
            <w:tcW w:w="3487" w:type="dxa"/>
            <w:shd w:val="clear" w:color="auto" w:fill="F7CAAC" w:themeFill="accent2" w:themeFillTint="66"/>
          </w:tcPr>
          <w:p w14:paraId="364B8B28" w14:textId="77777777" w:rsidR="0084553F" w:rsidRPr="00CF627E" w:rsidRDefault="0084553F" w:rsidP="004C02D5">
            <w:pPr>
              <w:jc w:val="center"/>
              <w:rPr>
                <w:b/>
                <w:bCs/>
              </w:rPr>
            </w:pPr>
          </w:p>
          <w:p w14:paraId="04CCEA4E" w14:textId="7E04CD46" w:rsidR="0084553F" w:rsidRPr="00CF627E" w:rsidRDefault="0084553F" w:rsidP="004C02D5">
            <w:pPr>
              <w:jc w:val="center"/>
              <w:rPr>
                <w:b/>
                <w:bCs/>
              </w:rPr>
            </w:pPr>
            <w:r w:rsidRPr="00A22414">
              <w:rPr>
                <w:b/>
                <w:bCs/>
              </w:rPr>
              <w:t>ΘΕΤΙΚΑ ΣΗΜΕΙΑ/ΙΚΑΝΟΤΗΤΕΣ – ΚΛΙΣΕΙΣ ΜΑΘΗΤΗ/ΤΡΙΑΣ</w:t>
            </w:r>
          </w:p>
        </w:tc>
        <w:tc>
          <w:tcPr>
            <w:tcW w:w="10461" w:type="dxa"/>
            <w:gridSpan w:val="3"/>
            <w:shd w:val="clear" w:color="auto" w:fill="F7CAAC" w:themeFill="accent2" w:themeFillTint="66"/>
          </w:tcPr>
          <w:p w14:paraId="07E16E15" w14:textId="77777777" w:rsidR="0084553F" w:rsidRPr="00CF627E" w:rsidRDefault="0084553F" w:rsidP="004C02D5">
            <w:pPr>
              <w:jc w:val="center"/>
              <w:rPr>
                <w:b/>
                <w:bCs/>
              </w:rPr>
            </w:pPr>
          </w:p>
          <w:p w14:paraId="1F68EA56" w14:textId="7094332C" w:rsidR="0084553F" w:rsidRPr="00CF627E" w:rsidRDefault="0084553F" w:rsidP="004C02D5">
            <w:pPr>
              <w:jc w:val="center"/>
              <w:rPr>
                <w:b/>
                <w:bCs/>
              </w:rPr>
            </w:pPr>
          </w:p>
        </w:tc>
      </w:tr>
      <w:tr w:rsidR="008B5B20" w14:paraId="1D73B69C" w14:textId="77777777" w:rsidTr="0084553F">
        <w:tc>
          <w:tcPr>
            <w:tcW w:w="3487" w:type="dxa"/>
            <w:shd w:val="clear" w:color="auto" w:fill="8EAADB" w:themeFill="accent1" w:themeFillTint="99"/>
          </w:tcPr>
          <w:p w14:paraId="76719EA3" w14:textId="13970435" w:rsidR="008B5B20" w:rsidRDefault="0084553F">
            <w:r w:rsidRPr="00CF627E">
              <w:rPr>
                <w:b/>
                <w:bCs/>
              </w:rPr>
              <w:t>ΠΑΡΟΥΣΑ ΚΑΤΑΣΤΑΣΗ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7FDFDA15" w14:textId="5781AD93" w:rsidR="008B5B20" w:rsidRDefault="0084553F" w:rsidP="0084553F">
            <w:r w:rsidRPr="00CF627E">
              <w:rPr>
                <w:b/>
                <w:bCs/>
              </w:rPr>
              <w:t>ΜΑΚΡΟΠΡΟΘΕΣΜΟΙ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49BE5608" w14:textId="2745D218" w:rsidR="008B5B20" w:rsidRDefault="0084553F">
            <w:r w:rsidRPr="00CF627E">
              <w:rPr>
                <w:b/>
                <w:bCs/>
              </w:rPr>
              <w:t>ΒΡΑΧΥΠΡΟΘΕΣΜΟΙ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25F75B3B" w14:textId="007C1F31" w:rsidR="008B5B20" w:rsidRDefault="0084553F" w:rsidP="0084553F">
            <w:pPr>
              <w:jc w:val="center"/>
            </w:pPr>
            <w:r w:rsidRPr="00CF627E">
              <w:rPr>
                <w:b/>
                <w:bCs/>
              </w:rPr>
              <w:t>ΧΡΟΝΙΚΗ ΔΙΑΡΚΕΙΑ ΒΡΑΧΥΠΡΟΘΕΣΜΩΝ ΣΤΟΧΩΝ</w:t>
            </w:r>
          </w:p>
        </w:tc>
      </w:tr>
      <w:tr w:rsidR="008B5B20" w14:paraId="1CC4A708" w14:textId="77777777" w:rsidTr="008B5B20">
        <w:tc>
          <w:tcPr>
            <w:tcW w:w="3487" w:type="dxa"/>
          </w:tcPr>
          <w:p w14:paraId="7B313FC8" w14:textId="77777777" w:rsidR="008B5B20" w:rsidRDefault="008B5B20"/>
        </w:tc>
        <w:tc>
          <w:tcPr>
            <w:tcW w:w="3487" w:type="dxa"/>
          </w:tcPr>
          <w:p w14:paraId="2B68D5F1" w14:textId="77777777" w:rsidR="008B5B20" w:rsidRDefault="008B5B20"/>
        </w:tc>
        <w:tc>
          <w:tcPr>
            <w:tcW w:w="3487" w:type="dxa"/>
          </w:tcPr>
          <w:p w14:paraId="6FE442CF" w14:textId="77777777" w:rsidR="008B5B20" w:rsidRDefault="008B5B20"/>
        </w:tc>
        <w:tc>
          <w:tcPr>
            <w:tcW w:w="3487" w:type="dxa"/>
          </w:tcPr>
          <w:p w14:paraId="22E3EB3F" w14:textId="77777777" w:rsidR="008B5B20" w:rsidRDefault="008B5B20"/>
        </w:tc>
      </w:tr>
      <w:tr w:rsidR="008B5B20" w14:paraId="541C4591" w14:textId="77777777" w:rsidTr="008B5B20">
        <w:tc>
          <w:tcPr>
            <w:tcW w:w="3487" w:type="dxa"/>
          </w:tcPr>
          <w:p w14:paraId="3F489AE6" w14:textId="77777777" w:rsidR="008B5B20" w:rsidRDefault="008B5B20"/>
        </w:tc>
        <w:tc>
          <w:tcPr>
            <w:tcW w:w="3487" w:type="dxa"/>
          </w:tcPr>
          <w:p w14:paraId="5F6B3DD9" w14:textId="77777777" w:rsidR="008B5B20" w:rsidRDefault="008B5B20"/>
        </w:tc>
        <w:tc>
          <w:tcPr>
            <w:tcW w:w="3487" w:type="dxa"/>
          </w:tcPr>
          <w:p w14:paraId="303094EF" w14:textId="77777777" w:rsidR="008B5B20" w:rsidRDefault="008B5B20"/>
        </w:tc>
        <w:tc>
          <w:tcPr>
            <w:tcW w:w="3487" w:type="dxa"/>
          </w:tcPr>
          <w:p w14:paraId="52CE6C44" w14:textId="77777777" w:rsidR="008B5B20" w:rsidRDefault="008B5B20"/>
        </w:tc>
      </w:tr>
      <w:tr w:rsidR="008B5B20" w14:paraId="0FA2D1C7" w14:textId="77777777" w:rsidTr="008B5B20">
        <w:tc>
          <w:tcPr>
            <w:tcW w:w="3487" w:type="dxa"/>
          </w:tcPr>
          <w:p w14:paraId="5BA5B5D9" w14:textId="77777777" w:rsidR="008B5B20" w:rsidRDefault="008B5B20"/>
        </w:tc>
        <w:tc>
          <w:tcPr>
            <w:tcW w:w="3487" w:type="dxa"/>
          </w:tcPr>
          <w:p w14:paraId="7F3E2E6E" w14:textId="77777777" w:rsidR="008B5B20" w:rsidRDefault="008B5B20"/>
        </w:tc>
        <w:tc>
          <w:tcPr>
            <w:tcW w:w="3487" w:type="dxa"/>
          </w:tcPr>
          <w:p w14:paraId="0F8821AF" w14:textId="77777777" w:rsidR="008B5B20" w:rsidRDefault="008B5B20"/>
        </w:tc>
        <w:tc>
          <w:tcPr>
            <w:tcW w:w="3487" w:type="dxa"/>
          </w:tcPr>
          <w:p w14:paraId="7480E374" w14:textId="77777777" w:rsidR="008B5B20" w:rsidRDefault="008B5B20"/>
        </w:tc>
      </w:tr>
      <w:tr w:rsidR="008B5B20" w14:paraId="5A01E871" w14:textId="77777777" w:rsidTr="008B5B20">
        <w:tc>
          <w:tcPr>
            <w:tcW w:w="3487" w:type="dxa"/>
          </w:tcPr>
          <w:p w14:paraId="745683D9" w14:textId="77777777" w:rsidR="008B5B20" w:rsidRDefault="008B5B20"/>
        </w:tc>
        <w:tc>
          <w:tcPr>
            <w:tcW w:w="3487" w:type="dxa"/>
          </w:tcPr>
          <w:p w14:paraId="360D23C1" w14:textId="77777777" w:rsidR="008B5B20" w:rsidRDefault="008B5B20"/>
        </w:tc>
        <w:tc>
          <w:tcPr>
            <w:tcW w:w="3487" w:type="dxa"/>
          </w:tcPr>
          <w:p w14:paraId="312169C6" w14:textId="77777777" w:rsidR="008B5B20" w:rsidRDefault="008B5B20"/>
        </w:tc>
        <w:tc>
          <w:tcPr>
            <w:tcW w:w="3487" w:type="dxa"/>
          </w:tcPr>
          <w:p w14:paraId="69E38F6B" w14:textId="77777777" w:rsidR="008B5B20" w:rsidRDefault="008B5B20"/>
        </w:tc>
      </w:tr>
      <w:tr w:rsidR="00CF627E" w:rsidRPr="00CF627E" w14:paraId="638BC009" w14:textId="77777777" w:rsidTr="00010A65">
        <w:tc>
          <w:tcPr>
            <w:tcW w:w="3487" w:type="dxa"/>
          </w:tcPr>
          <w:p w14:paraId="17A6C509" w14:textId="23603211" w:rsidR="004C02D5" w:rsidRPr="00CF627E" w:rsidRDefault="004C02D5">
            <w:pPr>
              <w:rPr>
                <w:b/>
                <w:bCs/>
              </w:rPr>
            </w:pPr>
            <w:r w:rsidRPr="00CF627E">
              <w:rPr>
                <w:b/>
                <w:bCs/>
              </w:rPr>
              <w:t>ΕΝΔΕΙΚΤΙΚΕΣ ΔΡ/ΤΕΣ- ΠΑΡΕΜΒΑΣΕΙΣ ΣΕ ΣΧΕΣΗ ΜΕ ΤΟΥΣ ΒΡΑΧΥΠΡΟΘΕΣΜΟΥΣ ΣΤΟΧΟΥΣ</w:t>
            </w:r>
          </w:p>
        </w:tc>
        <w:tc>
          <w:tcPr>
            <w:tcW w:w="10461" w:type="dxa"/>
            <w:gridSpan w:val="3"/>
          </w:tcPr>
          <w:p w14:paraId="33DA94D0" w14:textId="77777777" w:rsidR="004C02D5" w:rsidRPr="00CF627E" w:rsidRDefault="004C02D5"/>
        </w:tc>
      </w:tr>
      <w:bookmarkEnd w:id="0"/>
    </w:tbl>
    <w:p w14:paraId="6B07D9A7" w14:textId="77777777" w:rsidR="008B5B20" w:rsidRDefault="008B5B20"/>
    <w:p w14:paraId="5646E285" w14:textId="77777777" w:rsidR="008B5B20" w:rsidRDefault="008B5B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C02D5" w14:paraId="3C2C43E9" w14:textId="77777777" w:rsidTr="00CF627E">
        <w:tc>
          <w:tcPr>
            <w:tcW w:w="13948" w:type="dxa"/>
            <w:gridSpan w:val="4"/>
            <w:shd w:val="clear" w:color="auto" w:fill="8EAADB" w:themeFill="accent1" w:themeFillTint="99"/>
          </w:tcPr>
          <w:p w14:paraId="0BC26869" w14:textId="77777777" w:rsidR="004C02D5" w:rsidRPr="008B5B20" w:rsidRDefault="004C02D5" w:rsidP="0068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B20">
              <w:rPr>
                <w:b/>
                <w:bCs/>
                <w:sz w:val="24"/>
                <w:szCs w:val="24"/>
              </w:rPr>
              <w:t>Δ</w:t>
            </w:r>
            <w:r>
              <w:rPr>
                <w:b/>
                <w:bCs/>
                <w:sz w:val="24"/>
                <w:szCs w:val="24"/>
              </w:rPr>
              <w:t>ΟΜΗ/ΔΙΑΡΘΡΩΣΗ</w:t>
            </w:r>
            <w:r w:rsidRPr="008B5B20">
              <w:rPr>
                <w:b/>
                <w:bCs/>
                <w:sz w:val="24"/>
                <w:szCs w:val="24"/>
              </w:rPr>
              <w:t xml:space="preserve"> Ε.Π.Ε.</w:t>
            </w:r>
          </w:p>
        </w:tc>
      </w:tr>
      <w:tr w:rsidR="004C02D5" w14:paraId="795971C7" w14:textId="77777777" w:rsidTr="006847D2">
        <w:tc>
          <w:tcPr>
            <w:tcW w:w="13948" w:type="dxa"/>
            <w:gridSpan w:val="4"/>
          </w:tcPr>
          <w:p w14:paraId="09360B3A" w14:textId="77777777" w:rsidR="004C02D5" w:rsidRPr="008B5B20" w:rsidRDefault="004C02D5" w:rsidP="006847D2">
            <w:pPr>
              <w:jc w:val="center"/>
              <w:rPr>
                <w:b/>
                <w:bCs/>
              </w:rPr>
            </w:pPr>
            <w:r w:rsidRPr="008B5B20">
              <w:rPr>
                <w:b/>
                <w:bCs/>
              </w:rPr>
              <w:t>………………………………………………….* (ΘΕΜΑΤΙΚΗ ΠΑΡΕΜΒΑΣΗΣ)</w:t>
            </w:r>
          </w:p>
        </w:tc>
      </w:tr>
      <w:tr w:rsidR="0084553F" w:rsidRPr="00CF627E" w14:paraId="7B72FB1D" w14:textId="77777777" w:rsidTr="0084553F">
        <w:tc>
          <w:tcPr>
            <w:tcW w:w="3487" w:type="dxa"/>
            <w:shd w:val="clear" w:color="auto" w:fill="F7CAAC" w:themeFill="accent2" w:themeFillTint="66"/>
          </w:tcPr>
          <w:p w14:paraId="776EEAF5" w14:textId="77777777" w:rsidR="0084553F" w:rsidRPr="00CF627E" w:rsidRDefault="0084553F" w:rsidP="006847D2">
            <w:pPr>
              <w:jc w:val="center"/>
              <w:rPr>
                <w:b/>
                <w:bCs/>
              </w:rPr>
            </w:pPr>
          </w:p>
          <w:p w14:paraId="7538A905" w14:textId="0E86E9DA" w:rsidR="0084553F" w:rsidRPr="00CF627E" w:rsidRDefault="0084553F" w:rsidP="006847D2">
            <w:pPr>
              <w:jc w:val="center"/>
              <w:rPr>
                <w:b/>
                <w:bCs/>
              </w:rPr>
            </w:pPr>
            <w:r w:rsidRPr="00A22414">
              <w:rPr>
                <w:b/>
                <w:bCs/>
              </w:rPr>
              <w:t>ΘΕΤΙΚΑ ΣΗΜΕΙΑ/ΙΚΑΝΟΤΗΤΕΣ – ΚΛΙΣΕΙΣ ΜΑΘΗΤΗ/ΤΡΙΑΣ</w:t>
            </w:r>
          </w:p>
        </w:tc>
        <w:tc>
          <w:tcPr>
            <w:tcW w:w="10461" w:type="dxa"/>
            <w:gridSpan w:val="3"/>
            <w:shd w:val="clear" w:color="auto" w:fill="F7CAAC" w:themeFill="accent2" w:themeFillTint="66"/>
          </w:tcPr>
          <w:p w14:paraId="29E79FC7" w14:textId="77777777" w:rsidR="0084553F" w:rsidRPr="00CF627E" w:rsidRDefault="0084553F" w:rsidP="006847D2">
            <w:pPr>
              <w:jc w:val="center"/>
              <w:rPr>
                <w:b/>
                <w:bCs/>
              </w:rPr>
            </w:pPr>
          </w:p>
          <w:p w14:paraId="579FD628" w14:textId="77777777" w:rsidR="0084553F" w:rsidRPr="00CF627E" w:rsidRDefault="0084553F" w:rsidP="006847D2">
            <w:pPr>
              <w:jc w:val="center"/>
              <w:rPr>
                <w:b/>
                <w:bCs/>
              </w:rPr>
            </w:pPr>
          </w:p>
          <w:p w14:paraId="5592CA98" w14:textId="7C929E97" w:rsidR="0084553F" w:rsidRPr="00CF627E" w:rsidRDefault="0084553F" w:rsidP="006847D2">
            <w:pPr>
              <w:jc w:val="center"/>
              <w:rPr>
                <w:b/>
                <w:bCs/>
              </w:rPr>
            </w:pPr>
          </w:p>
        </w:tc>
      </w:tr>
      <w:tr w:rsidR="004C02D5" w14:paraId="05EF19E3" w14:textId="77777777" w:rsidTr="0084553F">
        <w:tc>
          <w:tcPr>
            <w:tcW w:w="3487" w:type="dxa"/>
            <w:shd w:val="clear" w:color="auto" w:fill="8EAADB" w:themeFill="accent1" w:themeFillTint="99"/>
          </w:tcPr>
          <w:p w14:paraId="051875D5" w14:textId="7D2B079C" w:rsidR="004C02D5" w:rsidRDefault="0084553F" w:rsidP="0084553F">
            <w:pPr>
              <w:jc w:val="center"/>
            </w:pPr>
            <w:r w:rsidRPr="00CF627E">
              <w:rPr>
                <w:b/>
                <w:bCs/>
              </w:rPr>
              <w:t>ΠΑΡΟΥΣΑ ΚΑΤΑΣΤΑΣΗ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166D2E3E" w14:textId="4A19CE1E" w:rsidR="004C02D5" w:rsidRDefault="0084553F" w:rsidP="0084553F">
            <w:pPr>
              <w:jc w:val="center"/>
            </w:pPr>
            <w:r w:rsidRPr="00CF627E">
              <w:rPr>
                <w:b/>
                <w:bCs/>
              </w:rPr>
              <w:t>ΜΑΚΡΟΠΡΟΘΕΣΜΟΙ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7593CD66" w14:textId="304E3ED8" w:rsidR="004C02D5" w:rsidRDefault="0084553F" w:rsidP="0084553F">
            <w:pPr>
              <w:jc w:val="center"/>
            </w:pPr>
            <w:r w:rsidRPr="00CF627E">
              <w:rPr>
                <w:b/>
                <w:bCs/>
              </w:rPr>
              <w:t>ΒΡΑΧΥΠΡΟΘΕΣΜΟΙ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423BA9D5" w14:textId="1FDAFE85" w:rsidR="004C02D5" w:rsidRDefault="0084553F" w:rsidP="0084553F">
            <w:pPr>
              <w:jc w:val="center"/>
            </w:pPr>
            <w:r w:rsidRPr="00CF627E">
              <w:rPr>
                <w:b/>
                <w:bCs/>
              </w:rPr>
              <w:t>ΧΡΟΝΙΚΗ ΔΙΑΡΚΕΙΑ ΒΡΑΧΥΠΡΟΘΕΣΜΩΝ ΣΤΟΧΩΝ</w:t>
            </w:r>
          </w:p>
        </w:tc>
      </w:tr>
      <w:tr w:rsidR="004C02D5" w14:paraId="41C2313F" w14:textId="77777777" w:rsidTr="006847D2">
        <w:tc>
          <w:tcPr>
            <w:tcW w:w="3487" w:type="dxa"/>
          </w:tcPr>
          <w:p w14:paraId="40C0D435" w14:textId="77777777" w:rsidR="004C02D5" w:rsidRDefault="004C02D5" w:rsidP="006847D2"/>
        </w:tc>
        <w:tc>
          <w:tcPr>
            <w:tcW w:w="3487" w:type="dxa"/>
          </w:tcPr>
          <w:p w14:paraId="4099DEAE" w14:textId="77777777" w:rsidR="004C02D5" w:rsidRDefault="004C02D5" w:rsidP="006847D2"/>
        </w:tc>
        <w:tc>
          <w:tcPr>
            <w:tcW w:w="3487" w:type="dxa"/>
          </w:tcPr>
          <w:p w14:paraId="6A00827D" w14:textId="77777777" w:rsidR="004C02D5" w:rsidRDefault="004C02D5" w:rsidP="006847D2"/>
        </w:tc>
        <w:tc>
          <w:tcPr>
            <w:tcW w:w="3487" w:type="dxa"/>
          </w:tcPr>
          <w:p w14:paraId="309AE7FA" w14:textId="77777777" w:rsidR="004C02D5" w:rsidRDefault="004C02D5" w:rsidP="006847D2"/>
        </w:tc>
      </w:tr>
      <w:tr w:rsidR="004C02D5" w14:paraId="0854F878" w14:textId="77777777" w:rsidTr="006847D2">
        <w:tc>
          <w:tcPr>
            <w:tcW w:w="3487" w:type="dxa"/>
          </w:tcPr>
          <w:p w14:paraId="51E8060B" w14:textId="77777777" w:rsidR="004C02D5" w:rsidRDefault="004C02D5" w:rsidP="006847D2"/>
        </w:tc>
        <w:tc>
          <w:tcPr>
            <w:tcW w:w="3487" w:type="dxa"/>
          </w:tcPr>
          <w:p w14:paraId="4D3CAAC3" w14:textId="77777777" w:rsidR="004C02D5" w:rsidRDefault="004C02D5" w:rsidP="006847D2"/>
        </w:tc>
        <w:tc>
          <w:tcPr>
            <w:tcW w:w="3487" w:type="dxa"/>
          </w:tcPr>
          <w:p w14:paraId="2B6FE1B8" w14:textId="77777777" w:rsidR="004C02D5" w:rsidRDefault="004C02D5" w:rsidP="006847D2"/>
        </w:tc>
        <w:tc>
          <w:tcPr>
            <w:tcW w:w="3487" w:type="dxa"/>
          </w:tcPr>
          <w:p w14:paraId="7E331260" w14:textId="77777777" w:rsidR="004C02D5" w:rsidRDefault="004C02D5" w:rsidP="006847D2"/>
        </w:tc>
      </w:tr>
      <w:tr w:rsidR="004C02D5" w14:paraId="2D06B1AB" w14:textId="77777777" w:rsidTr="006847D2">
        <w:tc>
          <w:tcPr>
            <w:tcW w:w="3487" w:type="dxa"/>
          </w:tcPr>
          <w:p w14:paraId="3ECCD65B" w14:textId="77777777" w:rsidR="004C02D5" w:rsidRDefault="004C02D5" w:rsidP="006847D2"/>
        </w:tc>
        <w:tc>
          <w:tcPr>
            <w:tcW w:w="3487" w:type="dxa"/>
          </w:tcPr>
          <w:p w14:paraId="534834D4" w14:textId="77777777" w:rsidR="004C02D5" w:rsidRDefault="004C02D5" w:rsidP="006847D2"/>
        </w:tc>
        <w:tc>
          <w:tcPr>
            <w:tcW w:w="3487" w:type="dxa"/>
          </w:tcPr>
          <w:p w14:paraId="141F85B4" w14:textId="77777777" w:rsidR="004C02D5" w:rsidRDefault="004C02D5" w:rsidP="006847D2"/>
        </w:tc>
        <w:tc>
          <w:tcPr>
            <w:tcW w:w="3487" w:type="dxa"/>
          </w:tcPr>
          <w:p w14:paraId="18591852" w14:textId="77777777" w:rsidR="004C02D5" w:rsidRDefault="004C02D5" w:rsidP="006847D2"/>
        </w:tc>
      </w:tr>
      <w:tr w:rsidR="004C02D5" w14:paraId="4D019357" w14:textId="77777777" w:rsidTr="006847D2">
        <w:tc>
          <w:tcPr>
            <w:tcW w:w="3487" w:type="dxa"/>
          </w:tcPr>
          <w:p w14:paraId="74DAC994" w14:textId="77777777" w:rsidR="004C02D5" w:rsidRDefault="004C02D5" w:rsidP="006847D2"/>
        </w:tc>
        <w:tc>
          <w:tcPr>
            <w:tcW w:w="3487" w:type="dxa"/>
          </w:tcPr>
          <w:p w14:paraId="08743884" w14:textId="77777777" w:rsidR="004C02D5" w:rsidRDefault="004C02D5" w:rsidP="006847D2"/>
        </w:tc>
        <w:tc>
          <w:tcPr>
            <w:tcW w:w="3487" w:type="dxa"/>
          </w:tcPr>
          <w:p w14:paraId="6DA8DC45" w14:textId="77777777" w:rsidR="004C02D5" w:rsidRDefault="004C02D5" w:rsidP="006847D2"/>
        </w:tc>
        <w:tc>
          <w:tcPr>
            <w:tcW w:w="3487" w:type="dxa"/>
          </w:tcPr>
          <w:p w14:paraId="02172560" w14:textId="77777777" w:rsidR="004C02D5" w:rsidRDefault="004C02D5" w:rsidP="006847D2"/>
        </w:tc>
      </w:tr>
      <w:tr w:rsidR="004C02D5" w14:paraId="79CF65A8" w14:textId="77777777" w:rsidTr="006847D2">
        <w:tc>
          <w:tcPr>
            <w:tcW w:w="3487" w:type="dxa"/>
          </w:tcPr>
          <w:p w14:paraId="057E2DCE" w14:textId="77777777" w:rsidR="004C02D5" w:rsidRPr="004C02D5" w:rsidRDefault="004C02D5" w:rsidP="006847D2">
            <w:pPr>
              <w:rPr>
                <w:b/>
                <w:bCs/>
              </w:rPr>
            </w:pPr>
            <w:r w:rsidRPr="00CF627E">
              <w:rPr>
                <w:b/>
                <w:bCs/>
              </w:rPr>
              <w:lastRenderedPageBreak/>
              <w:t>ΕΝΔΕΙΚΤΙΚΕΣ ΔΡ/ΤΕΣ- ΠΑΡΕΜΒΑΣΕΙΣ ΣΕ ΣΧΕΣΗ ΜΕ ΤΟΥΣ ΒΡΑΧΥΠΡΟΘΕΣΜΟΥΣ ΣΤΟΧΟΥΣ</w:t>
            </w:r>
          </w:p>
        </w:tc>
        <w:tc>
          <w:tcPr>
            <w:tcW w:w="10461" w:type="dxa"/>
            <w:gridSpan w:val="3"/>
          </w:tcPr>
          <w:p w14:paraId="54AFDD73" w14:textId="77777777" w:rsidR="004C02D5" w:rsidRDefault="004C02D5" w:rsidP="006847D2"/>
        </w:tc>
      </w:tr>
    </w:tbl>
    <w:p w14:paraId="184C41F3" w14:textId="77777777" w:rsidR="008B5B20" w:rsidRDefault="008B5B20"/>
    <w:p w14:paraId="3E3D5EA7" w14:textId="77777777" w:rsidR="004C02D5" w:rsidRDefault="004C02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C02D5" w14:paraId="4FA83432" w14:textId="77777777" w:rsidTr="00CF627E">
        <w:tc>
          <w:tcPr>
            <w:tcW w:w="13948" w:type="dxa"/>
            <w:gridSpan w:val="4"/>
            <w:shd w:val="clear" w:color="auto" w:fill="8EAADB" w:themeFill="accent1" w:themeFillTint="99"/>
          </w:tcPr>
          <w:p w14:paraId="6EC3267B" w14:textId="77777777" w:rsidR="004C02D5" w:rsidRPr="008B5B20" w:rsidRDefault="004C02D5" w:rsidP="0068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B20">
              <w:rPr>
                <w:b/>
                <w:bCs/>
                <w:sz w:val="24"/>
                <w:szCs w:val="24"/>
              </w:rPr>
              <w:t>Δ</w:t>
            </w:r>
            <w:r>
              <w:rPr>
                <w:b/>
                <w:bCs/>
                <w:sz w:val="24"/>
                <w:szCs w:val="24"/>
              </w:rPr>
              <w:t>ΟΜΗ/ΔΙΑΡΘΡΩΣΗ</w:t>
            </w:r>
            <w:r w:rsidRPr="008B5B20">
              <w:rPr>
                <w:b/>
                <w:bCs/>
                <w:sz w:val="24"/>
                <w:szCs w:val="24"/>
              </w:rPr>
              <w:t xml:space="preserve"> Ε.Π.Ε.</w:t>
            </w:r>
          </w:p>
        </w:tc>
      </w:tr>
      <w:tr w:rsidR="004C02D5" w14:paraId="7A57D6A8" w14:textId="77777777" w:rsidTr="006847D2">
        <w:tc>
          <w:tcPr>
            <w:tcW w:w="13948" w:type="dxa"/>
            <w:gridSpan w:val="4"/>
          </w:tcPr>
          <w:p w14:paraId="02E73138" w14:textId="77777777" w:rsidR="004C02D5" w:rsidRPr="008B5B20" w:rsidRDefault="004C02D5" w:rsidP="006847D2">
            <w:pPr>
              <w:jc w:val="center"/>
              <w:rPr>
                <w:b/>
                <w:bCs/>
              </w:rPr>
            </w:pPr>
            <w:r w:rsidRPr="008B5B20">
              <w:rPr>
                <w:b/>
                <w:bCs/>
              </w:rPr>
              <w:t>………………………………………………….* (ΘΕΜΑΤΙΚΗ ΠΑΡΕΜΒΑΣΗΣ)</w:t>
            </w:r>
          </w:p>
        </w:tc>
      </w:tr>
      <w:tr w:rsidR="0084553F" w:rsidRPr="00CF627E" w14:paraId="20B1A420" w14:textId="77777777" w:rsidTr="00B23EE7">
        <w:tc>
          <w:tcPr>
            <w:tcW w:w="3487" w:type="dxa"/>
            <w:shd w:val="clear" w:color="auto" w:fill="F7CAAC" w:themeFill="accent2" w:themeFillTint="66"/>
          </w:tcPr>
          <w:p w14:paraId="16D2D669" w14:textId="56FB9242" w:rsidR="0084553F" w:rsidRPr="00CF627E" w:rsidRDefault="0084553F" w:rsidP="0084553F">
            <w:pPr>
              <w:jc w:val="center"/>
              <w:rPr>
                <w:b/>
                <w:bCs/>
              </w:rPr>
            </w:pPr>
            <w:r w:rsidRPr="00A22414">
              <w:rPr>
                <w:b/>
                <w:bCs/>
              </w:rPr>
              <w:t>ΘΕΤΙΚΑ ΣΗΜΕΙΑ/ΙΚΑΝΟΤΗΤΕΣ – ΚΛΙΣΕΙΣ ΜΑΘΗΤΗ/ΤΡΙΑΣ</w:t>
            </w:r>
          </w:p>
          <w:p w14:paraId="3178296D" w14:textId="3BD83C5C" w:rsidR="0084553F" w:rsidRPr="00CF627E" w:rsidRDefault="0084553F" w:rsidP="006847D2">
            <w:pPr>
              <w:jc w:val="center"/>
              <w:rPr>
                <w:b/>
                <w:bCs/>
              </w:rPr>
            </w:pPr>
          </w:p>
        </w:tc>
        <w:tc>
          <w:tcPr>
            <w:tcW w:w="10461" w:type="dxa"/>
            <w:gridSpan w:val="3"/>
            <w:shd w:val="clear" w:color="auto" w:fill="F7CAAC" w:themeFill="accent2" w:themeFillTint="66"/>
          </w:tcPr>
          <w:p w14:paraId="2B6EB437" w14:textId="77777777" w:rsidR="0084553F" w:rsidRPr="00CF627E" w:rsidRDefault="0084553F" w:rsidP="006847D2">
            <w:pPr>
              <w:jc w:val="center"/>
              <w:rPr>
                <w:b/>
                <w:bCs/>
              </w:rPr>
            </w:pPr>
          </w:p>
          <w:p w14:paraId="7091FB9D" w14:textId="77777777" w:rsidR="0084553F" w:rsidRPr="00CF627E" w:rsidRDefault="0084553F" w:rsidP="006847D2">
            <w:pPr>
              <w:jc w:val="center"/>
              <w:rPr>
                <w:b/>
                <w:bCs/>
              </w:rPr>
            </w:pPr>
          </w:p>
          <w:p w14:paraId="75D25271" w14:textId="6699CC83" w:rsidR="0084553F" w:rsidRPr="00CF627E" w:rsidRDefault="0084553F" w:rsidP="006847D2">
            <w:pPr>
              <w:jc w:val="center"/>
              <w:rPr>
                <w:b/>
                <w:bCs/>
              </w:rPr>
            </w:pPr>
          </w:p>
        </w:tc>
      </w:tr>
      <w:tr w:rsidR="004C02D5" w14:paraId="571955EF" w14:textId="77777777" w:rsidTr="0084553F">
        <w:tc>
          <w:tcPr>
            <w:tcW w:w="3487" w:type="dxa"/>
            <w:shd w:val="clear" w:color="auto" w:fill="8EAADB" w:themeFill="accent1" w:themeFillTint="99"/>
          </w:tcPr>
          <w:p w14:paraId="59F228D4" w14:textId="71907A1F" w:rsidR="004C02D5" w:rsidRDefault="0084553F" w:rsidP="0084553F">
            <w:pPr>
              <w:jc w:val="center"/>
            </w:pPr>
            <w:r w:rsidRPr="00CF627E">
              <w:rPr>
                <w:b/>
                <w:bCs/>
              </w:rPr>
              <w:t>ΠΑΡΟΥΣΑ ΚΑΤΑΣΤΑΣΗ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3A15389D" w14:textId="75437FCA" w:rsidR="004C02D5" w:rsidRDefault="0084553F" w:rsidP="0084553F">
            <w:pPr>
              <w:jc w:val="center"/>
            </w:pPr>
            <w:r w:rsidRPr="00CF627E">
              <w:rPr>
                <w:b/>
                <w:bCs/>
              </w:rPr>
              <w:t>ΜΑΚΡΟΠΡΟΘΕΣΜΟΙ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5B29B294" w14:textId="4ABF2E66" w:rsidR="004C02D5" w:rsidRDefault="0084553F" w:rsidP="0084553F">
            <w:pPr>
              <w:jc w:val="center"/>
            </w:pPr>
            <w:r w:rsidRPr="00CF627E">
              <w:rPr>
                <w:b/>
                <w:bCs/>
              </w:rPr>
              <w:t>ΒΡΑΧΥΠΡΟΘΕΣΜΟΙ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69B4C5E8" w14:textId="3547A9DD" w:rsidR="004C02D5" w:rsidRDefault="0084553F" w:rsidP="0084553F">
            <w:pPr>
              <w:jc w:val="center"/>
            </w:pPr>
            <w:r w:rsidRPr="00CF627E">
              <w:rPr>
                <w:b/>
                <w:bCs/>
              </w:rPr>
              <w:t>ΧΡΟΝΙΚΗ ΔΙΑΡΚΕΙΑ ΒΡΑΧΥΠΡΟΘΕΣΜΩΝ ΣΤΟΧΩΝ</w:t>
            </w:r>
          </w:p>
        </w:tc>
      </w:tr>
      <w:tr w:rsidR="004C02D5" w14:paraId="66B73289" w14:textId="77777777" w:rsidTr="006847D2">
        <w:tc>
          <w:tcPr>
            <w:tcW w:w="3487" w:type="dxa"/>
          </w:tcPr>
          <w:p w14:paraId="020286F2" w14:textId="77777777" w:rsidR="004C02D5" w:rsidRDefault="004C02D5" w:rsidP="006847D2"/>
        </w:tc>
        <w:tc>
          <w:tcPr>
            <w:tcW w:w="3487" w:type="dxa"/>
          </w:tcPr>
          <w:p w14:paraId="35FFB294" w14:textId="77777777" w:rsidR="004C02D5" w:rsidRDefault="004C02D5" w:rsidP="006847D2"/>
        </w:tc>
        <w:tc>
          <w:tcPr>
            <w:tcW w:w="3487" w:type="dxa"/>
          </w:tcPr>
          <w:p w14:paraId="2D72A83E" w14:textId="77777777" w:rsidR="004C02D5" w:rsidRDefault="004C02D5" w:rsidP="006847D2"/>
        </w:tc>
        <w:tc>
          <w:tcPr>
            <w:tcW w:w="3487" w:type="dxa"/>
          </w:tcPr>
          <w:p w14:paraId="22AD2027" w14:textId="77777777" w:rsidR="004C02D5" w:rsidRDefault="004C02D5" w:rsidP="006847D2"/>
        </w:tc>
      </w:tr>
      <w:tr w:rsidR="004C02D5" w14:paraId="0CE29428" w14:textId="77777777" w:rsidTr="006847D2">
        <w:tc>
          <w:tcPr>
            <w:tcW w:w="3487" w:type="dxa"/>
          </w:tcPr>
          <w:p w14:paraId="1D1A9EB8" w14:textId="77777777" w:rsidR="004C02D5" w:rsidRDefault="004C02D5" w:rsidP="006847D2"/>
        </w:tc>
        <w:tc>
          <w:tcPr>
            <w:tcW w:w="3487" w:type="dxa"/>
          </w:tcPr>
          <w:p w14:paraId="2147B05E" w14:textId="77777777" w:rsidR="004C02D5" w:rsidRDefault="004C02D5" w:rsidP="006847D2"/>
        </w:tc>
        <w:tc>
          <w:tcPr>
            <w:tcW w:w="3487" w:type="dxa"/>
          </w:tcPr>
          <w:p w14:paraId="5645D07A" w14:textId="77777777" w:rsidR="004C02D5" w:rsidRDefault="004C02D5" w:rsidP="006847D2"/>
        </w:tc>
        <w:tc>
          <w:tcPr>
            <w:tcW w:w="3487" w:type="dxa"/>
          </w:tcPr>
          <w:p w14:paraId="4F5BB95A" w14:textId="77777777" w:rsidR="004C02D5" w:rsidRDefault="004C02D5" w:rsidP="006847D2"/>
        </w:tc>
      </w:tr>
      <w:tr w:rsidR="004C02D5" w14:paraId="4F9DCD3A" w14:textId="77777777" w:rsidTr="006847D2">
        <w:tc>
          <w:tcPr>
            <w:tcW w:w="3487" w:type="dxa"/>
          </w:tcPr>
          <w:p w14:paraId="6B5A6991" w14:textId="77777777" w:rsidR="004C02D5" w:rsidRDefault="004C02D5" w:rsidP="006847D2"/>
        </w:tc>
        <w:tc>
          <w:tcPr>
            <w:tcW w:w="3487" w:type="dxa"/>
          </w:tcPr>
          <w:p w14:paraId="0690D1DF" w14:textId="77777777" w:rsidR="004C02D5" w:rsidRDefault="004C02D5" w:rsidP="006847D2"/>
        </w:tc>
        <w:tc>
          <w:tcPr>
            <w:tcW w:w="3487" w:type="dxa"/>
          </w:tcPr>
          <w:p w14:paraId="7CD00497" w14:textId="77777777" w:rsidR="004C02D5" w:rsidRDefault="004C02D5" w:rsidP="006847D2"/>
        </w:tc>
        <w:tc>
          <w:tcPr>
            <w:tcW w:w="3487" w:type="dxa"/>
          </w:tcPr>
          <w:p w14:paraId="534D17FB" w14:textId="77777777" w:rsidR="004C02D5" w:rsidRDefault="004C02D5" w:rsidP="006847D2"/>
        </w:tc>
      </w:tr>
      <w:tr w:rsidR="004C02D5" w14:paraId="137D7C71" w14:textId="77777777" w:rsidTr="006847D2">
        <w:tc>
          <w:tcPr>
            <w:tcW w:w="3487" w:type="dxa"/>
          </w:tcPr>
          <w:p w14:paraId="73D70A20" w14:textId="77777777" w:rsidR="004C02D5" w:rsidRDefault="004C02D5" w:rsidP="006847D2"/>
        </w:tc>
        <w:tc>
          <w:tcPr>
            <w:tcW w:w="3487" w:type="dxa"/>
          </w:tcPr>
          <w:p w14:paraId="1BAC6896" w14:textId="77777777" w:rsidR="004C02D5" w:rsidRDefault="004C02D5" w:rsidP="006847D2"/>
        </w:tc>
        <w:tc>
          <w:tcPr>
            <w:tcW w:w="3487" w:type="dxa"/>
          </w:tcPr>
          <w:p w14:paraId="4034F8D1" w14:textId="77777777" w:rsidR="004C02D5" w:rsidRDefault="004C02D5" w:rsidP="006847D2"/>
        </w:tc>
        <w:tc>
          <w:tcPr>
            <w:tcW w:w="3487" w:type="dxa"/>
          </w:tcPr>
          <w:p w14:paraId="4B3A37DA" w14:textId="77777777" w:rsidR="004C02D5" w:rsidRDefault="004C02D5" w:rsidP="006847D2"/>
        </w:tc>
      </w:tr>
      <w:tr w:rsidR="004C02D5" w14:paraId="33CD13C1" w14:textId="77777777" w:rsidTr="006847D2">
        <w:tc>
          <w:tcPr>
            <w:tcW w:w="3487" w:type="dxa"/>
          </w:tcPr>
          <w:p w14:paraId="7BD5306B" w14:textId="77777777" w:rsidR="004C02D5" w:rsidRPr="004C02D5" w:rsidRDefault="004C02D5" w:rsidP="006847D2">
            <w:pPr>
              <w:rPr>
                <w:b/>
                <w:bCs/>
              </w:rPr>
            </w:pPr>
            <w:r w:rsidRPr="00CF627E">
              <w:rPr>
                <w:b/>
                <w:bCs/>
              </w:rPr>
              <w:t>ΕΝΔΕΙΚΤΙΚΕΣ ΔΡ/ΤΕΣ- ΠΑΡΕΜΒΑΣΕΙΣ ΣΕ ΣΧΕΣΗ ΜΕ ΤΟΥΣ ΒΡΑΧΥΠΡΟΘΕΣΜΟΥΣ ΣΤΟΧΟΥΣ</w:t>
            </w:r>
          </w:p>
        </w:tc>
        <w:tc>
          <w:tcPr>
            <w:tcW w:w="10461" w:type="dxa"/>
            <w:gridSpan w:val="3"/>
          </w:tcPr>
          <w:p w14:paraId="3CAF7FF8" w14:textId="77777777" w:rsidR="004C02D5" w:rsidRDefault="004C02D5" w:rsidP="006847D2"/>
        </w:tc>
      </w:tr>
    </w:tbl>
    <w:p w14:paraId="63813460" w14:textId="77777777" w:rsidR="004C02D5" w:rsidRDefault="004C02D5"/>
    <w:p w14:paraId="15C25479" w14:textId="77777777" w:rsidR="004C02D5" w:rsidRDefault="004C02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C02D5" w14:paraId="51B0AF86" w14:textId="77777777" w:rsidTr="00CF627E">
        <w:tc>
          <w:tcPr>
            <w:tcW w:w="13948" w:type="dxa"/>
            <w:gridSpan w:val="4"/>
            <w:shd w:val="clear" w:color="auto" w:fill="8EAADB" w:themeFill="accent1" w:themeFillTint="99"/>
          </w:tcPr>
          <w:p w14:paraId="637319C6" w14:textId="77777777" w:rsidR="004C02D5" w:rsidRPr="008B5B20" w:rsidRDefault="004C02D5" w:rsidP="0068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B20">
              <w:rPr>
                <w:b/>
                <w:bCs/>
                <w:sz w:val="24"/>
                <w:szCs w:val="24"/>
              </w:rPr>
              <w:t>Δ</w:t>
            </w:r>
            <w:r>
              <w:rPr>
                <w:b/>
                <w:bCs/>
                <w:sz w:val="24"/>
                <w:szCs w:val="24"/>
              </w:rPr>
              <w:t>ΟΜΗ/ΔΙΑΡΘΡΩΣΗ</w:t>
            </w:r>
            <w:r w:rsidRPr="008B5B20">
              <w:rPr>
                <w:b/>
                <w:bCs/>
                <w:sz w:val="24"/>
                <w:szCs w:val="24"/>
              </w:rPr>
              <w:t xml:space="preserve"> Ε.Π.Ε.</w:t>
            </w:r>
          </w:p>
        </w:tc>
      </w:tr>
      <w:tr w:rsidR="004C02D5" w14:paraId="7FED1642" w14:textId="77777777" w:rsidTr="006847D2">
        <w:tc>
          <w:tcPr>
            <w:tcW w:w="13948" w:type="dxa"/>
            <w:gridSpan w:val="4"/>
          </w:tcPr>
          <w:p w14:paraId="024A856B" w14:textId="77777777" w:rsidR="004C02D5" w:rsidRPr="008B5B20" w:rsidRDefault="004C02D5" w:rsidP="006847D2">
            <w:pPr>
              <w:jc w:val="center"/>
              <w:rPr>
                <w:b/>
                <w:bCs/>
              </w:rPr>
            </w:pPr>
            <w:r w:rsidRPr="008B5B20">
              <w:rPr>
                <w:b/>
                <w:bCs/>
              </w:rPr>
              <w:t>………………………………………………….* (ΘΕΜΑΤΙΚΗ ΠΑΡΕΜΒΑΣΗΣ)</w:t>
            </w:r>
          </w:p>
        </w:tc>
      </w:tr>
      <w:tr w:rsidR="0084553F" w:rsidRPr="00CF627E" w14:paraId="3D6582C2" w14:textId="77777777" w:rsidTr="00667464">
        <w:tc>
          <w:tcPr>
            <w:tcW w:w="3487" w:type="dxa"/>
            <w:shd w:val="clear" w:color="auto" w:fill="F7CAAC" w:themeFill="accent2" w:themeFillTint="66"/>
          </w:tcPr>
          <w:p w14:paraId="457BF19E" w14:textId="144268BB" w:rsidR="0084553F" w:rsidRPr="00CF627E" w:rsidRDefault="0084553F" w:rsidP="0084553F">
            <w:pPr>
              <w:jc w:val="center"/>
              <w:rPr>
                <w:b/>
                <w:bCs/>
              </w:rPr>
            </w:pPr>
            <w:r w:rsidRPr="00A22414">
              <w:rPr>
                <w:b/>
                <w:bCs/>
              </w:rPr>
              <w:t>ΘΕΤΙΚΑ ΣΗΜΕΙΑ/ΙΚΑΝΟΤΗΤΕΣ – ΚΛΙΣΕΙΣ ΜΑΘΗΤΗ/ΤΡΙΑΣ</w:t>
            </w:r>
          </w:p>
          <w:p w14:paraId="3EF10CBF" w14:textId="64F0FD51" w:rsidR="0084553F" w:rsidRPr="00CF627E" w:rsidRDefault="0084553F" w:rsidP="006847D2">
            <w:pPr>
              <w:jc w:val="center"/>
              <w:rPr>
                <w:b/>
                <w:bCs/>
              </w:rPr>
            </w:pPr>
          </w:p>
        </w:tc>
        <w:tc>
          <w:tcPr>
            <w:tcW w:w="10461" w:type="dxa"/>
            <w:gridSpan w:val="3"/>
            <w:shd w:val="clear" w:color="auto" w:fill="F7CAAC" w:themeFill="accent2" w:themeFillTint="66"/>
          </w:tcPr>
          <w:p w14:paraId="3F5E0068" w14:textId="77777777" w:rsidR="0084553F" w:rsidRPr="00CF627E" w:rsidRDefault="0084553F" w:rsidP="006847D2">
            <w:pPr>
              <w:jc w:val="center"/>
              <w:rPr>
                <w:b/>
                <w:bCs/>
              </w:rPr>
            </w:pPr>
          </w:p>
          <w:p w14:paraId="6B0524B4" w14:textId="77777777" w:rsidR="0084553F" w:rsidRPr="00CF627E" w:rsidRDefault="0084553F" w:rsidP="006847D2">
            <w:pPr>
              <w:jc w:val="center"/>
              <w:rPr>
                <w:b/>
                <w:bCs/>
              </w:rPr>
            </w:pPr>
          </w:p>
          <w:p w14:paraId="23EC5AD6" w14:textId="4CB44147" w:rsidR="0084553F" w:rsidRPr="00CF627E" w:rsidRDefault="0084553F" w:rsidP="006847D2">
            <w:pPr>
              <w:jc w:val="center"/>
              <w:rPr>
                <w:b/>
                <w:bCs/>
              </w:rPr>
            </w:pPr>
          </w:p>
        </w:tc>
      </w:tr>
      <w:tr w:rsidR="004C02D5" w14:paraId="73B31D54" w14:textId="77777777" w:rsidTr="0084553F">
        <w:tc>
          <w:tcPr>
            <w:tcW w:w="3487" w:type="dxa"/>
            <w:shd w:val="clear" w:color="auto" w:fill="8EAADB" w:themeFill="accent1" w:themeFillTint="99"/>
          </w:tcPr>
          <w:p w14:paraId="7A561D19" w14:textId="0C32EA8A" w:rsidR="004C02D5" w:rsidRDefault="0084553F" w:rsidP="0084553F">
            <w:pPr>
              <w:jc w:val="center"/>
            </w:pPr>
            <w:r w:rsidRPr="00CF627E">
              <w:rPr>
                <w:b/>
                <w:bCs/>
              </w:rPr>
              <w:lastRenderedPageBreak/>
              <w:t>ΠΑΡΟΥΣΑ ΚΑΤΑΣΤΑΣΗ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54A73301" w14:textId="54D79C3F" w:rsidR="004C02D5" w:rsidRDefault="0084553F" w:rsidP="0084553F">
            <w:pPr>
              <w:jc w:val="center"/>
            </w:pPr>
            <w:r w:rsidRPr="00CF627E">
              <w:rPr>
                <w:b/>
                <w:bCs/>
              </w:rPr>
              <w:t>ΜΑΚΡΟΠΡΟΘΕΣΜΟΙ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2D5C8EFF" w14:textId="42AFDF7C" w:rsidR="004C02D5" w:rsidRDefault="0084553F" w:rsidP="0084553F">
            <w:pPr>
              <w:jc w:val="center"/>
            </w:pPr>
            <w:r w:rsidRPr="00CF627E">
              <w:rPr>
                <w:b/>
                <w:bCs/>
              </w:rPr>
              <w:t>ΒΡΑΧΥΠΡΟΘΕΣΜΟΙ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52E69A1D" w14:textId="3A3928CB" w:rsidR="004C02D5" w:rsidRDefault="0084553F" w:rsidP="0084553F">
            <w:pPr>
              <w:jc w:val="center"/>
            </w:pPr>
            <w:r w:rsidRPr="00CF627E">
              <w:rPr>
                <w:b/>
                <w:bCs/>
              </w:rPr>
              <w:t>ΧΡΟΝΙΚΗ ΔΙΑΡΚΕΙΑ ΒΡΑΧΥΠΡΟΘΕΣΜΩΝ ΣΤΟΧΩΝ</w:t>
            </w:r>
          </w:p>
        </w:tc>
      </w:tr>
      <w:tr w:rsidR="004C02D5" w14:paraId="0CA4506B" w14:textId="77777777" w:rsidTr="006847D2">
        <w:tc>
          <w:tcPr>
            <w:tcW w:w="3487" w:type="dxa"/>
          </w:tcPr>
          <w:p w14:paraId="397914B4" w14:textId="77777777" w:rsidR="004C02D5" w:rsidRDefault="004C02D5" w:rsidP="006847D2"/>
        </w:tc>
        <w:tc>
          <w:tcPr>
            <w:tcW w:w="3487" w:type="dxa"/>
          </w:tcPr>
          <w:p w14:paraId="751C1A86" w14:textId="77777777" w:rsidR="004C02D5" w:rsidRDefault="004C02D5" w:rsidP="006847D2"/>
        </w:tc>
        <w:tc>
          <w:tcPr>
            <w:tcW w:w="3487" w:type="dxa"/>
          </w:tcPr>
          <w:p w14:paraId="52327E6A" w14:textId="77777777" w:rsidR="004C02D5" w:rsidRDefault="004C02D5" w:rsidP="006847D2"/>
        </w:tc>
        <w:tc>
          <w:tcPr>
            <w:tcW w:w="3487" w:type="dxa"/>
          </w:tcPr>
          <w:p w14:paraId="76288C89" w14:textId="77777777" w:rsidR="004C02D5" w:rsidRDefault="004C02D5" w:rsidP="006847D2"/>
        </w:tc>
      </w:tr>
      <w:tr w:rsidR="004C02D5" w14:paraId="3434D6AF" w14:textId="77777777" w:rsidTr="006847D2">
        <w:tc>
          <w:tcPr>
            <w:tcW w:w="3487" w:type="dxa"/>
          </w:tcPr>
          <w:p w14:paraId="16ADDB09" w14:textId="77777777" w:rsidR="004C02D5" w:rsidRDefault="004C02D5" w:rsidP="006847D2"/>
        </w:tc>
        <w:tc>
          <w:tcPr>
            <w:tcW w:w="3487" w:type="dxa"/>
          </w:tcPr>
          <w:p w14:paraId="26B8AAA8" w14:textId="77777777" w:rsidR="004C02D5" w:rsidRDefault="004C02D5" w:rsidP="006847D2"/>
        </w:tc>
        <w:tc>
          <w:tcPr>
            <w:tcW w:w="3487" w:type="dxa"/>
          </w:tcPr>
          <w:p w14:paraId="1577C653" w14:textId="77777777" w:rsidR="004C02D5" w:rsidRDefault="004C02D5" w:rsidP="006847D2"/>
        </w:tc>
        <w:tc>
          <w:tcPr>
            <w:tcW w:w="3487" w:type="dxa"/>
          </w:tcPr>
          <w:p w14:paraId="2F002915" w14:textId="77777777" w:rsidR="004C02D5" w:rsidRDefault="004C02D5" w:rsidP="006847D2"/>
        </w:tc>
      </w:tr>
      <w:tr w:rsidR="004C02D5" w14:paraId="422B8150" w14:textId="77777777" w:rsidTr="006847D2">
        <w:tc>
          <w:tcPr>
            <w:tcW w:w="3487" w:type="dxa"/>
          </w:tcPr>
          <w:p w14:paraId="6A1CB90F" w14:textId="77777777" w:rsidR="004C02D5" w:rsidRDefault="004C02D5" w:rsidP="006847D2"/>
        </w:tc>
        <w:tc>
          <w:tcPr>
            <w:tcW w:w="3487" w:type="dxa"/>
          </w:tcPr>
          <w:p w14:paraId="6AF46B35" w14:textId="77777777" w:rsidR="004C02D5" w:rsidRDefault="004C02D5" w:rsidP="006847D2"/>
        </w:tc>
        <w:tc>
          <w:tcPr>
            <w:tcW w:w="3487" w:type="dxa"/>
          </w:tcPr>
          <w:p w14:paraId="3DC1CCA3" w14:textId="77777777" w:rsidR="004C02D5" w:rsidRDefault="004C02D5" w:rsidP="006847D2"/>
        </w:tc>
        <w:tc>
          <w:tcPr>
            <w:tcW w:w="3487" w:type="dxa"/>
          </w:tcPr>
          <w:p w14:paraId="4ED450C5" w14:textId="77777777" w:rsidR="004C02D5" w:rsidRDefault="004C02D5" w:rsidP="006847D2"/>
        </w:tc>
      </w:tr>
      <w:tr w:rsidR="004C02D5" w14:paraId="3D8DCECC" w14:textId="77777777" w:rsidTr="006847D2">
        <w:tc>
          <w:tcPr>
            <w:tcW w:w="3487" w:type="dxa"/>
          </w:tcPr>
          <w:p w14:paraId="1A0CBB8C" w14:textId="77777777" w:rsidR="004C02D5" w:rsidRDefault="004C02D5" w:rsidP="006847D2"/>
        </w:tc>
        <w:tc>
          <w:tcPr>
            <w:tcW w:w="3487" w:type="dxa"/>
          </w:tcPr>
          <w:p w14:paraId="7583A965" w14:textId="77777777" w:rsidR="004C02D5" w:rsidRDefault="004C02D5" w:rsidP="006847D2"/>
        </w:tc>
        <w:tc>
          <w:tcPr>
            <w:tcW w:w="3487" w:type="dxa"/>
          </w:tcPr>
          <w:p w14:paraId="57068917" w14:textId="77777777" w:rsidR="004C02D5" w:rsidRDefault="004C02D5" w:rsidP="006847D2"/>
        </w:tc>
        <w:tc>
          <w:tcPr>
            <w:tcW w:w="3487" w:type="dxa"/>
          </w:tcPr>
          <w:p w14:paraId="30C62BDF" w14:textId="77777777" w:rsidR="004C02D5" w:rsidRDefault="004C02D5" w:rsidP="006847D2"/>
        </w:tc>
      </w:tr>
      <w:tr w:rsidR="004C02D5" w14:paraId="5B16F609" w14:textId="77777777" w:rsidTr="006847D2">
        <w:tc>
          <w:tcPr>
            <w:tcW w:w="3487" w:type="dxa"/>
          </w:tcPr>
          <w:p w14:paraId="6C541DE8" w14:textId="77777777" w:rsidR="004C02D5" w:rsidRPr="00CF627E" w:rsidRDefault="004C02D5" w:rsidP="006847D2">
            <w:pPr>
              <w:rPr>
                <w:b/>
                <w:bCs/>
              </w:rPr>
            </w:pPr>
            <w:r w:rsidRPr="00CF627E">
              <w:rPr>
                <w:b/>
                <w:bCs/>
              </w:rPr>
              <w:t>ΕΝΔΕΙΚΤΙΚΕΣ ΔΡ/ΤΕΣ- ΠΑΡΕΜΒΑΣΕΙΣ ΣΕ ΣΧΕΣΗ ΜΕ ΤΟΥΣ ΒΡΑΧΥΠΡΟΘΕΣΜΟΥΣ ΣΤΟΧΟΥΣ</w:t>
            </w:r>
          </w:p>
        </w:tc>
        <w:tc>
          <w:tcPr>
            <w:tcW w:w="10461" w:type="dxa"/>
            <w:gridSpan w:val="3"/>
          </w:tcPr>
          <w:p w14:paraId="720C4098" w14:textId="77777777" w:rsidR="004C02D5" w:rsidRDefault="004C02D5" w:rsidP="006847D2"/>
        </w:tc>
      </w:tr>
    </w:tbl>
    <w:p w14:paraId="112B05E9" w14:textId="77777777" w:rsidR="004C02D5" w:rsidRPr="0084553F" w:rsidRDefault="004C02D5">
      <w:pPr>
        <w:rPr>
          <w:sz w:val="28"/>
          <w:szCs w:val="28"/>
        </w:rPr>
      </w:pPr>
    </w:p>
    <w:p w14:paraId="2F0D028F" w14:textId="6886ACE0" w:rsidR="0084553F" w:rsidRPr="0084553F" w:rsidRDefault="0084553F" w:rsidP="0084553F">
      <w:pPr>
        <w:ind w:left="-180" w:right="-874"/>
        <w:jc w:val="both"/>
        <w:rPr>
          <w:rFonts w:cstheme="minorHAnsi"/>
          <w:b/>
          <w:i/>
          <w:iCs/>
          <w:lang w:eastAsia="el-GR"/>
        </w:rPr>
      </w:pPr>
      <w:r w:rsidRPr="0084553F">
        <w:rPr>
          <w:rFonts w:cstheme="minorHAnsi"/>
          <w:b/>
          <w:i/>
          <w:iCs/>
          <w:lang w:eastAsia="el-GR"/>
        </w:rPr>
        <w:t xml:space="preserve">*Οι Δραστηριότητες παρέμβασης προκύπτουν από τη </w:t>
      </w:r>
      <w:r w:rsidRPr="0084553F">
        <w:rPr>
          <w:rFonts w:cstheme="minorHAnsi"/>
          <w:b/>
          <w:i/>
          <w:iCs/>
          <w:u w:val="single"/>
          <w:lang w:eastAsia="el-GR"/>
        </w:rPr>
        <w:t>Γνωμάτευση</w:t>
      </w:r>
      <w:r w:rsidRPr="0084553F">
        <w:rPr>
          <w:rFonts w:cstheme="minorHAnsi"/>
          <w:b/>
          <w:i/>
          <w:iCs/>
          <w:lang w:eastAsia="el-GR"/>
        </w:rPr>
        <w:t xml:space="preserve">, το </w:t>
      </w:r>
      <w:r w:rsidRPr="0084553F">
        <w:rPr>
          <w:rFonts w:cstheme="minorHAnsi"/>
          <w:b/>
          <w:i/>
          <w:iCs/>
          <w:u w:val="single"/>
          <w:lang w:eastAsia="el-GR"/>
        </w:rPr>
        <w:t>Πρόγραμμα Σπουδών</w:t>
      </w:r>
      <w:r w:rsidRPr="0084553F">
        <w:rPr>
          <w:rFonts w:cstheme="minorHAnsi"/>
          <w:b/>
          <w:i/>
          <w:iCs/>
          <w:lang w:eastAsia="el-GR"/>
        </w:rPr>
        <w:t xml:space="preserve">, την </w:t>
      </w:r>
      <w:r w:rsidRPr="0084553F">
        <w:rPr>
          <w:rFonts w:cstheme="minorHAnsi"/>
          <w:b/>
          <w:i/>
          <w:iCs/>
          <w:u w:val="single"/>
          <w:lang w:eastAsia="el-GR"/>
        </w:rPr>
        <w:t>παιδαγωγική αξιολόγηση και τη Συνεργασία όλων των εμπλεκόμενων στην εκπαίδευση του/της μαθητή/τριας</w:t>
      </w:r>
      <w:r w:rsidRPr="0084553F">
        <w:rPr>
          <w:rFonts w:cstheme="minorHAnsi"/>
          <w:b/>
          <w:i/>
          <w:iCs/>
          <w:lang w:eastAsia="el-GR"/>
        </w:rPr>
        <w:t xml:space="preserve">. </w:t>
      </w:r>
      <w:r w:rsidRPr="0084553F">
        <w:rPr>
          <w:rFonts w:eastAsia="Times New Roman" w:cstheme="minorHAnsi"/>
          <w:b/>
          <w:kern w:val="0"/>
          <w:lang w:eastAsia="el-GR"/>
          <w14:ligatures w14:val="none"/>
        </w:rPr>
        <w:t>Για παράδειγμα: Γλώσσα, Μαθηματικά, Συμπεριφορά και Κοινωνική προσαρμογή, Μαθησιακή Ετοιμότητα, Ψυχοκινητική ικανότητα κτλ.</w:t>
      </w:r>
    </w:p>
    <w:p w14:paraId="6FCEA0DD" w14:textId="04716EB4" w:rsidR="004C02D5" w:rsidRPr="00030A2B" w:rsidRDefault="0084553F" w:rsidP="00030A2B">
      <w:pPr>
        <w:ind w:left="-180" w:right="-874"/>
        <w:jc w:val="both"/>
        <w:rPr>
          <w:rFonts w:cstheme="minorHAnsi"/>
          <w:b/>
          <w:sz w:val="18"/>
          <w:szCs w:val="18"/>
        </w:rPr>
      </w:pPr>
      <w:r w:rsidRPr="00A70C75">
        <w:rPr>
          <w:rFonts w:cstheme="minorHAnsi"/>
          <w:b/>
          <w:sz w:val="18"/>
          <w:szCs w:val="18"/>
          <w:lang w:eastAsia="el-GR"/>
        </w:rPr>
        <w:t>ΥΠΟΣΗΜΕΙΩΣΗ:</w:t>
      </w:r>
      <w:r>
        <w:rPr>
          <w:rFonts w:cstheme="minorHAnsi"/>
          <w:b/>
          <w:sz w:val="18"/>
          <w:szCs w:val="18"/>
        </w:rPr>
        <w:t xml:space="preserve"> </w:t>
      </w:r>
      <w:r w:rsidRPr="00A70C75">
        <w:rPr>
          <w:rFonts w:cstheme="minorHAnsi"/>
          <w:sz w:val="16"/>
          <w:szCs w:val="16"/>
        </w:rPr>
        <w:t>Η παρούσα φόρμα της έκθεσης είναι σε ηλεκτρονική μορφή με σκοπό να επιτρέπει τη διαχείρισ</w:t>
      </w:r>
      <w:r>
        <w:rPr>
          <w:rFonts w:cstheme="minorHAnsi"/>
          <w:sz w:val="16"/>
          <w:szCs w:val="16"/>
        </w:rPr>
        <w:t xml:space="preserve">ή </w:t>
      </w:r>
      <w:r w:rsidRPr="00A70C75">
        <w:rPr>
          <w:rFonts w:cstheme="minorHAnsi"/>
          <w:sz w:val="16"/>
          <w:szCs w:val="16"/>
        </w:rPr>
        <w:t>της</w:t>
      </w:r>
    </w:p>
    <w:tbl>
      <w:tblPr>
        <w:tblStyle w:val="1"/>
        <w:tblW w:w="953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65"/>
        <w:gridCol w:w="2088"/>
        <w:gridCol w:w="4678"/>
      </w:tblGrid>
      <w:tr w:rsidR="00030A2B" w:rsidRPr="00A009A6" w14:paraId="3CAB630C" w14:textId="77777777" w:rsidTr="00A237FE">
        <w:trPr>
          <w:trHeight w:val="897"/>
          <w:jc w:val="center"/>
        </w:trPr>
        <w:tc>
          <w:tcPr>
            <w:tcW w:w="2765" w:type="dxa"/>
          </w:tcPr>
          <w:p w14:paraId="2A1056F6" w14:textId="77777777" w:rsidR="00030A2B" w:rsidRPr="00A009A6" w:rsidRDefault="00030A2B" w:rsidP="00A237FE">
            <w:pPr>
              <w:suppressAutoHyphens/>
              <w:ind w:right="-874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8" w:type="dxa"/>
          </w:tcPr>
          <w:p w14:paraId="4FE4F0B6" w14:textId="77777777" w:rsidR="00030A2B" w:rsidRPr="00A009A6" w:rsidRDefault="00030A2B" w:rsidP="00A237FE">
            <w:pPr>
              <w:suppressAutoHyphens/>
              <w:ind w:right="-87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678" w:type="dxa"/>
          </w:tcPr>
          <w:p w14:paraId="1CF34BB0" w14:textId="77777777" w:rsidR="00030A2B" w:rsidRPr="00A009A6" w:rsidRDefault="00030A2B" w:rsidP="00A237FE">
            <w:pPr>
              <w:suppressAutoHyphens/>
              <w:ind w:right="-87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30A2B" w:rsidRPr="00A009A6" w14:paraId="79049B07" w14:textId="77777777" w:rsidTr="00A237FE">
        <w:trPr>
          <w:trHeight w:val="275"/>
          <w:jc w:val="center"/>
        </w:trPr>
        <w:tc>
          <w:tcPr>
            <w:tcW w:w="2765" w:type="dxa"/>
          </w:tcPr>
          <w:p w14:paraId="1603A179" w14:textId="77777777" w:rsidR="00030A2B" w:rsidRPr="00A009A6" w:rsidRDefault="00030A2B" w:rsidP="00A237FE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09A6">
              <w:rPr>
                <w:rFonts w:asciiTheme="minorHAnsi" w:hAnsiTheme="minorHAnsi" w:cstheme="minorHAnsi"/>
                <w:b/>
                <w:bCs/>
                <w:lang w:eastAsia="ar-SA"/>
              </w:rPr>
              <w:t>Ο/Η Διευθυντής – ντρια</w:t>
            </w:r>
          </w:p>
          <w:p w14:paraId="245657D4" w14:textId="77777777" w:rsidR="00030A2B" w:rsidRPr="00A009A6" w:rsidRDefault="00030A2B" w:rsidP="00A237FE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09A6">
              <w:rPr>
                <w:rFonts w:asciiTheme="minorHAnsi" w:hAnsiTheme="minorHAnsi" w:cstheme="minorHAnsi"/>
                <w:b/>
                <w:bCs/>
                <w:lang w:eastAsia="ar-SA"/>
              </w:rPr>
              <w:t>Ο/Η Προϊστάμενος/μένη</w:t>
            </w:r>
          </w:p>
        </w:tc>
        <w:tc>
          <w:tcPr>
            <w:tcW w:w="2088" w:type="dxa"/>
          </w:tcPr>
          <w:p w14:paraId="1F7434B0" w14:textId="77777777" w:rsidR="00030A2B" w:rsidRPr="00A009A6" w:rsidRDefault="00030A2B" w:rsidP="00A237FE">
            <w:pPr>
              <w:suppressAutoHyphens/>
              <w:ind w:right="-874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      </w:t>
            </w:r>
            <w:r w:rsidRPr="00A009A6">
              <w:rPr>
                <w:rFonts w:asciiTheme="minorHAnsi" w:hAnsiTheme="minorHAnsi" w:cstheme="minorHAnsi"/>
                <w:b/>
                <w:bCs/>
                <w:lang w:eastAsia="ar-SA"/>
              </w:rPr>
              <w:t>Ο/Η Εκπαιδευτικός</w:t>
            </w:r>
          </w:p>
          <w:p w14:paraId="48160127" w14:textId="77777777" w:rsidR="00030A2B" w:rsidRPr="00A009A6" w:rsidRDefault="00030A2B" w:rsidP="00A237FE">
            <w:pPr>
              <w:suppressAutoHyphens/>
              <w:ind w:right="-874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              </w:t>
            </w:r>
            <w:r w:rsidRPr="00A009A6">
              <w:rPr>
                <w:rFonts w:asciiTheme="minorHAnsi" w:hAnsiTheme="minorHAnsi" w:cstheme="minorHAnsi"/>
                <w:b/>
                <w:bCs/>
                <w:lang w:eastAsia="ar-SA"/>
              </w:rPr>
              <w:t>της Τάξης</w:t>
            </w:r>
          </w:p>
        </w:tc>
        <w:tc>
          <w:tcPr>
            <w:tcW w:w="4678" w:type="dxa"/>
          </w:tcPr>
          <w:p w14:paraId="0F371E5F" w14:textId="77777777" w:rsidR="00030A2B" w:rsidRPr="00A009A6" w:rsidRDefault="00030A2B" w:rsidP="00A237FE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            </w:t>
            </w:r>
            <w:r w:rsidRPr="00A009A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Ο/Η Εκπαιδευτικός της Παράλληλης Στήριξης – </w:t>
            </w:r>
          </w:p>
          <w:p w14:paraId="5094D6E3" w14:textId="77777777" w:rsidR="00030A2B" w:rsidRPr="00A009A6" w:rsidRDefault="00030A2B" w:rsidP="00A237FE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                                   </w:t>
            </w:r>
            <w:r w:rsidRPr="00A009A6">
              <w:rPr>
                <w:rFonts w:asciiTheme="minorHAnsi" w:hAnsiTheme="minorHAnsi" w:cstheme="minorHAnsi"/>
                <w:b/>
                <w:bCs/>
                <w:lang w:eastAsia="ar-SA"/>
              </w:rPr>
              <w:t>Συνεκπαίδευσης</w:t>
            </w:r>
          </w:p>
        </w:tc>
      </w:tr>
    </w:tbl>
    <w:p w14:paraId="317CA04F" w14:textId="1E617B77" w:rsidR="00F449E7" w:rsidRDefault="00F449E7" w:rsidP="004C02D5">
      <w:pPr>
        <w:spacing w:after="0" w:line="240" w:lineRule="auto"/>
        <w:rPr>
          <w:rFonts w:eastAsia="Times New Roman" w:cstheme="minorHAnsi"/>
          <w:b/>
          <w:color w:val="8EAADB" w:themeColor="accent1" w:themeTint="99"/>
          <w:kern w:val="0"/>
          <w:sz w:val="28"/>
          <w:szCs w:val="28"/>
          <w:lang w:eastAsia="el-GR"/>
          <w14:ligatures w14:val="none"/>
        </w:rPr>
      </w:pPr>
    </w:p>
    <w:p w14:paraId="57EE69ED" w14:textId="77777777" w:rsidR="00F449E7" w:rsidRDefault="00F449E7" w:rsidP="004C02D5">
      <w:pPr>
        <w:spacing w:after="0" w:line="240" w:lineRule="auto"/>
        <w:rPr>
          <w:rFonts w:eastAsia="Times New Roman" w:cstheme="minorHAnsi"/>
          <w:b/>
          <w:color w:val="8EAADB" w:themeColor="accent1" w:themeTint="99"/>
          <w:kern w:val="0"/>
          <w:sz w:val="28"/>
          <w:szCs w:val="28"/>
          <w:lang w:eastAsia="el-GR"/>
          <w14:ligatures w14:val="none"/>
        </w:rPr>
      </w:pPr>
    </w:p>
    <w:p w14:paraId="1239D557" w14:textId="06E70DF4" w:rsidR="00F449E7" w:rsidRDefault="00F449E7" w:rsidP="004C02D5">
      <w:pPr>
        <w:spacing w:after="0" w:line="240" w:lineRule="auto"/>
        <w:rPr>
          <w:rFonts w:eastAsia="Times New Roman" w:cstheme="minorHAnsi"/>
          <w:b/>
          <w:color w:val="8EAADB" w:themeColor="accent1" w:themeTint="99"/>
          <w:kern w:val="0"/>
          <w:sz w:val="28"/>
          <w:szCs w:val="28"/>
          <w:lang w:eastAsia="el-GR"/>
          <w14:ligatures w14:val="none"/>
        </w:rPr>
      </w:pPr>
    </w:p>
    <w:p w14:paraId="33295167" w14:textId="275F04EE" w:rsidR="00F449E7" w:rsidRDefault="00030A2B" w:rsidP="004C02D5">
      <w:pPr>
        <w:spacing w:after="0" w:line="240" w:lineRule="auto"/>
        <w:rPr>
          <w:rFonts w:eastAsia="Times New Roman" w:cstheme="minorHAnsi"/>
          <w:b/>
          <w:color w:val="8EAADB" w:themeColor="accent1" w:themeTint="99"/>
          <w:kern w:val="0"/>
          <w:sz w:val="28"/>
          <w:szCs w:val="28"/>
          <w:lang w:eastAsia="el-GR"/>
          <w14:ligatures w14:val="none"/>
        </w:rPr>
      </w:pPr>
      <w:r>
        <w:rPr>
          <w:noProof/>
        </w:rPr>
        <w:drawing>
          <wp:inline distT="0" distB="0" distL="0" distR="0" wp14:anchorId="034CF5FB" wp14:editId="682A646B">
            <wp:extent cx="8863330" cy="650240"/>
            <wp:effectExtent l="0" t="0" r="0" b="0"/>
            <wp:docPr id="208923093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230933" name="Εικόνα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0847A" w14:textId="77777777" w:rsidR="004C02D5" w:rsidRDefault="004C02D5" w:rsidP="004C02D5">
      <w:pPr>
        <w:spacing w:after="0" w:line="240" w:lineRule="auto"/>
        <w:rPr>
          <w:rFonts w:eastAsia="Times New Roman" w:cstheme="minorHAnsi"/>
          <w:b/>
          <w:color w:val="8EAADB" w:themeColor="accent1" w:themeTint="99"/>
          <w:kern w:val="0"/>
          <w:sz w:val="28"/>
          <w:szCs w:val="28"/>
          <w:lang w:eastAsia="el-GR"/>
          <w14:ligatures w14:val="none"/>
        </w:rPr>
      </w:pPr>
    </w:p>
    <w:p w14:paraId="303E99E7" w14:textId="77777777" w:rsidR="006079E6" w:rsidRDefault="006079E6">
      <w:pPr>
        <w:rPr>
          <w:rFonts w:cstheme="minorHAnsi"/>
          <w:color w:val="8EAADB" w:themeColor="accent1" w:themeTint="99"/>
        </w:rPr>
      </w:pPr>
    </w:p>
    <w:p w14:paraId="45640934" w14:textId="77777777" w:rsidR="006079E6" w:rsidRDefault="006079E6">
      <w:pPr>
        <w:rPr>
          <w:rFonts w:cstheme="minorHAnsi"/>
          <w:color w:val="8EAADB" w:themeColor="accent1" w:themeTint="99"/>
        </w:rPr>
      </w:pPr>
    </w:p>
    <w:p w14:paraId="55E8420F" w14:textId="77777777" w:rsidR="00030A2B" w:rsidRPr="00F8351D" w:rsidRDefault="00030A2B" w:rsidP="00030A2B">
      <w:pPr>
        <w:spacing w:after="0" w:line="240" w:lineRule="auto"/>
        <w:jc w:val="center"/>
        <w:rPr>
          <w:rFonts w:eastAsia="Times New Roman" w:cstheme="minorHAnsi"/>
          <w:b/>
          <w:kern w:val="0"/>
          <w:sz w:val="32"/>
          <w:szCs w:val="32"/>
          <w:u w:val="single"/>
          <w:lang w:eastAsia="el-GR"/>
          <w14:ligatures w14:val="none"/>
        </w:rPr>
      </w:pPr>
      <w:r w:rsidRPr="00F8351D">
        <w:rPr>
          <w:rFonts w:eastAsia="Times New Roman" w:cstheme="minorHAnsi"/>
          <w:b/>
          <w:kern w:val="0"/>
          <w:sz w:val="32"/>
          <w:szCs w:val="32"/>
          <w:u w:val="single"/>
          <w:lang w:eastAsia="el-GR"/>
          <w14:ligatures w14:val="none"/>
        </w:rPr>
        <w:t>ΣΥΜΠΛΗΡΩΜΑΤΙΚΑ</w:t>
      </w:r>
    </w:p>
    <w:p w14:paraId="4A3B202D" w14:textId="77777777" w:rsidR="00030A2B" w:rsidRPr="00F8351D" w:rsidRDefault="00030A2B" w:rsidP="00030A2B">
      <w:pPr>
        <w:spacing w:after="0" w:line="240" w:lineRule="auto"/>
        <w:rPr>
          <w:rFonts w:eastAsia="Times New Roman" w:cstheme="minorHAnsi"/>
          <w:b/>
          <w:color w:val="8EAADB" w:themeColor="accent1" w:themeTint="99"/>
          <w:kern w:val="0"/>
          <w:sz w:val="28"/>
          <w:szCs w:val="28"/>
          <w:lang w:eastAsia="el-GR"/>
          <w14:ligatures w14:val="none"/>
        </w:rPr>
      </w:pPr>
    </w:p>
    <w:p w14:paraId="594E394F" w14:textId="77777777" w:rsidR="00030A2B" w:rsidRPr="00F8351D" w:rsidRDefault="00030A2B" w:rsidP="00030A2B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32"/>
          <w:szCs w:val="32"/>
          <w:lang w:eastAsia="el-GR"/>
          <w14:ligatures w14:val="none"/>
        </w:rPr>
      </w:pPr>
      <w:r w:rsidRPr="00F8351D">
        <w:rPr>
          <w:rFonts w:eastAsia="Times New Roman" w:cstheme="minorHAnsi"/>
          <w:b/>
          <w:bCs/>
          <w:kern w:val="0"/>
          <w:sz w:val="32"/>
          <w:szCs w:val="32"/>
          <w:lang w:eastAsia="el-GR"/>
          <w14:ligatures w14:val="none"/>
        </w:rPr>
        <w:t>Η Σύνταξη και Υλοποίηση του ΕΠΕ γίνεται σύμφωνα με:</w:t>
      </w:r>
    </w:p>
    <w:p w14:paraId="28F9792C" w14:textId="77777777" w:rsidR="00030A2B" w:rsidRPr="00F8351D" w:rsidRDefault="00030A2B" w:rsidP="00030A2B">
      <w:pPr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el-GR"/>
          <w14:ligatures w14:val="none"/>
        </w:rPr>
      </w:pPr>
    </w:p>
    <w:p w14:paraId="05AA4EED" w14:textId="77777777" w:rsidR="00030A2B" w:rsidRPr="00F8351D" w:rsidRDefault="00030A2B" w:rsidP="00030A2B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/>
          <w:bCs/>
          <w:color w:val="C00000"/>
          <w:kern w:val="0"/>
          <w:sz w:val="24"/>
          <w:szCs w:val="24"/>
          <w:lang w:eastAsia="el-GR"/>
          <w14:ligatures w14:val="none"/>
        </w:rPr>
        <w:t xml:space="preserve">Το επίπεδο </w:t>
      </w:r>
      <w:r w:rsidRPr="00F8351D">
        <w:rPr>
          <w:rFonts w:eastAsia="Times New Roman" w:cstheme="minorHAnsi"/>
          <w:b/>
          <w:color w:val="C00000"/>
          <w:kern w:val="0"/>
          <w:sz w:val="24"/>
          <w:szCs w:val="24"/>
          <w:lang w:eastAsia="el-GR"/>
          <w14:ligatures w14:val="none"/>
        </w:rPr>
        <w:t>επίδοσης</w:t>
      </w:r>
      <w:r w:rsidRPr="00F8351D">
        <w:rPr>
          <w:rFonts w:eastAsia="Times New Roman" w:cstheme="minorHAnsi"/>
          <w:color w:val="C00000"/>
          <w:kern w:val="0"/>
          <w:sz w:val="24"/>
          <w:szCs w:val="24"/>
          <w:lang w:eastAsia="el-GR"/>
          <w14:ligatures w14:val="none"/>
        </w:rPr>
        <w:t xml:space="preserve"> 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στην </w:t>
      </w:r>
      <w:r w:rsidRPr="00F8351D">
        <w:rPr>
          <w:rFonts w:eastAsia="Times New Roman" w:cstheme="minorHAnsi"/>
          <w:kern w:val="0"/>
          <w:sz w:val="24"/>
          <w:szCs w:val="24"/>
          <w:u w:val="single"/>
          <w:lang w:eastAsia="el-GR"/>
          <w14:ligatures w14:val="none"/>
        </w:rPr>
        <w:t xml:space="preserve">παρούσα 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περίοδο</w:t>
      </w:r>
      <w:r w:rsidRPr="00F8351D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 xml:space="preserve"> 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(Βασική προϋπόθεση για τη διαμόρφωση του ΕΠΕ)</w:t>
      </w:r>
    </w:p>
    <w:p w14:paraId="71A28794" w14:textId="77777777" w:rsidR="00030A2B" w:rsidRPr="00F8351D" w:rsidRDefault="00030A2B" w:rsidP="00030A2B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Το </w:t>
      </w:r>
      <w:r w:rsidRPr="00F8351D">
        <w:rPr>
          <w:rFonts w:eastAsia="Times New Roman" w:cstheme="minorHAnsi"/>
          <w:bCs/>
          <w:i/>
          <w:kern w:val="0"/>
          <w:sz w:val="24"/>
          <w:szCs w:val="24"/>
          <w:lang w:eastAsia="el-GR"/>
          <w14:ligatures w14:val="none"/>
        </w:rPr>
        <w:t xml:space="preserve">σχεδιασμό </w:t>
      </w:r>
      <w:r w:rsidRPr="00851875">
        <w:rPr>
          <w:rFonts w:eastAsia="Times New Roman" w:cstheme="minorHAnsi"/>
          <w:b/>
          <w:i/>
          <w:color w:val="00B050"/>
          <w:kern w:val="0"/>
          <w:sz w:val="24"/>
          <w:szCs w:val="24"/>
          <w:lang w:eastAsia="el-GR"/>
          <w14:ligatures w14:val="none"/>
        </w:rPr>
        <w:t>Βραχυπρόθεσμων</w:t>
      </w:r>
      <w:r w:rsidRPr="00F8351D">
        <w:rPr>
          <w:rFonts w:eastAsia="Times New Roman" w:cstheme="minorHAnsi"/>
          <w:bCs/>
          <w:i/>
          <w:kern w:val="0"/>
          <w:sz w:val="24"/>
          <w:szCs w:val="24"/>
          <w:lang w:eastAsia="el-GR"/>
          <w14:ligatures w14:val="none"/>
        </w:rPr>
        <w:t xml:space="preserve"> και Μακροπρόθεσμων στόχων</w:t>
      </w: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 (Με βάση τη επίδοση του μαθητή κατά την ΠΑΡΟΥΣΑ χρονική στιγμή)</w:t>
      </w:r>
    </w:p>
    <w:p w14:paraId="03381C6D" w14:textId="77777777" w:rsidR="00030A2B" w:rsidRPr="00F8351D" w:rsidRDefault="00030A2B" w:rsidP="00030A2B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Την </w:t>
      </w:r>
      <w:r w:rsidRPr="00F8351D">
        <w:rPr>
          <w:rFonts w:eastAsia="Times New Roman" w:cstheme="minorHAnsi"/>
          <w:bCs/>
          <w:i/>
          <w:kern w:val="0"/>
          <w:sz w:val="24"/>
          <w:szCs w:val="24"/>
          <w:lang w:eastAsia="el-GR"/>
          <w14:ligatures w14:val="none"/>
        </w:rPr>
        <w:t>υλοποίηση</w:t>
      </w: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F8351D">
        <w:rPr>
          <w:rFonts w:eastAsia="Times New Roman" w:cstheme="minorHAnsi"/>
          <w:b/>
          <w:bCs/>
          <w:color w:val="00B050"/>
          <w:kern w:val="0"/>
          <w:sz w:val="24"/>
          <w:szCs w:val="24"/>
          <w:lang w:eastAsia="el-GR"/>
          <w14:ligatures w14:val="none"/>
        </w:rPr>
        <w:t>Βραχυπρόθεσμων στόχων</w:t>
      </w:r>
    </w:p>
    <w:p w14:paraId="1AA72531" w14:textId="77777777" w:rsidR="00030A2B" w:rsidRPr="00F8351D" w:rsidRDefault="00030A2B" w:rsidP="00030A2B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Την </w:t>
      </w:r>
      <w:r w:rsidRPr="000B2506">
        <w:rPr>
          <w:rFonts w:eastAsia="Times New Roman" w:cstheme="minorHAnsi"/>
          <w:bCs/>
          <w:i/>
          <w:color w:val="7030A0"/>
          <w:kern w:val="0"/>
          <w:sz w:val="24"/>
          <w:szCs w:val="24"/>
          <w:lang w:eastAsia="el-GR"/>
          <w14:ligatures w14:val="none"/>
        </w:rPr>
        <w:t>παρατήρηση</w:t>
      </w:r>
      <w:r w:rsidRPr="00F8351D">
        <w:rPr>
          <w:rFonts w:eastAsia="Times New Roman" w:cstheme="minorHAnsi"/>
          <w:bCs/>
          <w:i/>
          <w:kern w:val="0"/>
          <w:sz w:val="24"/>
          <w:szCs w:val="24"/>
          <w:lang w:eastAsia="el-GR"/>
          <w14:ligatures w14:val="none"/>
        </w:rPr>
        <w:t>/</w:t>
      </w:r>
      <w:r w:rsidRPr="00F8351D">
        <w:rPr>
          <w:rFonts w:eastAsia="Times New Roman" w:cstheme="minorHAnsi"/>
          <w:bCs/>
          <w:i/>
          <w:color w:val="7030A0"/>
          <w:kern w:val="0"/>
          <w:sz w:val="24"/>
          <w:szCs w:val="24"/>
          <w:lang w:eastAsia="el-GR"/>
          <w14:ligatures w14:val="none"/>
        </w:rPr>
        <w:t>καταγραφή</w:t>
      </w:r>
      <w:r w:rsidRPr="00F8351D">
        <w:rPr>
          <w:rFonts w:eastAsia="Times New Roman" w:cstheme="minorHAnsi"/>
          <w:bCs/>
          <w:color w:val="7030A0"/>
          <w:kern w:val="0"/>
          <w:sz w:val="24"/>
          <w:szCs w:val="24"/>
          <w:lang w:eastAsia="el-GR"/>
          <w14:ligatures w14:val="none"/>
        </w:rPr>
        <w:t xml:space="preserve"> </w:t>
      </w: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της επίδοσης του μαθητή</w:t>
      </w:r>
    </w:p>
    <w:p w14:paraId="194A86FF" w14:textId="77777777" w:rsidR="00030A2B" w:rsidRPr="00F8351D" w:rsidRDefault="00030A2B" w:rsidP="00030A2B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Την </w:t>
      </w:r>
      <w:r w:rsidRPr="00F8351D">
        <w:rPr>
          <w:rFonts w:eastAsia="Times New Roman" w:cstheme="minorHAnsi"/>
          <w:bCs/>
          <w:i/>
          <w:color w:val="7030A0"/>
          <w:kern w:val="0"/>
          <w:sz w:val="24"/>
          <w:szCs w:val="24"/>
          <w:lang w:eastAsia="el-GR"/>
          <w14:ligatures w14:val="none"/>
        </w:rPr>
        <w:t>αξιολόγηση</w:t>
      </w:r>
      <w:r w:rsidRPr="00F8351D">
        <w:rPr>
          <w:rFonts w:eastAsia="Times New Roman" w:cstheme="minorHAnsi"/>
          <w:bCs/>
          <w:i/>
          <w:kern w:val="0"/>
          <w:sz w:val="24"/>
          <w:szCs w:val="24"/>
          <w:lang w:eastAsia="el-GR"/>
          <w14:ligatures w14:val="none"/>
        </w:rPr>
        <w:t xml:space="preserve"> κ</w:t>
      </w: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ι </w:t>
      </w:r>
      <w:r w:rsidRPr="00F8351D">
        <w:rPr>
          <w:rFonts w:eastAsia="Times New Roman" w:cstheme="minorHAnsi"/>
          <w:bCs/>
          <w:i/>
          <w:kern w:val="0"/>
          <w:sz w:val="24"/>
          <w:szCs w:val="24"/>
          <w:lang w:eastAsia="el-GR"/>
          <w14:ligatures w14:val="none"/>
        </w:rPr>
        <w:t>επαναξιολόγηση</w:t>
      </w: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 κατάκτησης </w:t>
      </w:r>
      <w:r w:rsidRPr="00F8351D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Μακροπρόθεσμων Στόχων</w:t>
      </w:r>
    </w:p>
    <w:p w14:paraId="5B29A5F9" w14:textId="77777777" w:rsidR="00030A2B" w:rsidRPr="00F8351D" w:rsidRDefault="00030A2B" w:rsidP="00030A2B">
      <w:pPr>
        <w:spacing w:after="0" w:line="240" w:lineRule="auto"/>
        <w:ind w:left="720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67D12A48" w14:textId="77777777" w:rsidR="00030A2B" w:rsidRPr="00F8351D" w:rsidRDefault="00030A2B" w:rsidP="00030A2B">
      <w:pPr>
        <w:spacing w:after="0" w:line="240" w:lineRule="auto"/>
        <w:ind w:left="720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5E4FEA6A" w14:textId="77777777" w:rsidR="00030A2B" w:rsidRPr="00F8351D" w:rsidRDefault="00030A2B" w:rsidP="00030A2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 xml:space="preserve">Το </w:t>
      </w:r>
      <w:r w:rsidRPr="00F8351D">
        <w:rPr>
          <w:rFonts w:eastAsia="Times New Roman" w:cstheme="minorHAnsi"/>
          <w:b/>
          <w:color w:val="C00000"/>
          <w:kern w:val="0"/>
          <w:sz w:val="24"/>
          <w:szCs w:val="24"/>
          <w:lang w:eastAsia="el-GR"/>
          <w14:ligatures w14:val="none"/>
        </w:rPr>
        <w:t xml:space="preserve">Επίπεδο επίδοσης 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στην παρούσα περίοδο περιγράφει:</w:t>
      </w:r>
    </w:p>
    <w:p w14:paraId="3AE0D1AE" w14:textId="77777777" w:rsidR="00030A2B" w:rsidRPr="00F8351D" w:rsidRDefault="00030A2B" w:rsidP="00030A2B">
      <w:pPr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</w:p>
    <w:p w14:paraId="5DD8CCA3" w14:textId="77777777" w:rsidR="00030A2B" w:rsidRPr="00F8351D" w:rsidRDefault="00030A2B" w:rsidP="00030A2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Ι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κανότητες</w:t>
      </w:r>
      <w:r w:rsidRPr="009C70A6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, κλίσεις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του μαθητή κατά την παρούσα στιγμή</w:t>
      </w:r>
    </w:p>
    <w:p w14:paraId="612F6D8B" w14:textId="70965E3F" w:rsidR="00030A2B" w:rsidRDefault="00030A2B" w:rsidP="00030A2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851875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Ελλείμματα,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που παρεμβαίνουν, αναστέλλοντας τη λειτουργικότητα του μαθητή ως προς την ικανοποιητική επίδοσή του σύμφωνα με το Πρόγραμμα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Σπουδών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. </w:t>
      </w:r>
    </w:p>
    <w:p w14:paraId="738A4FA6" w14:textId="77777777" w:rsidR="00030A2B" w:rsidRPr="00762BB2" w:rsidRDefault="00030A2B" w:rsidP="00030A2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762B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Εκπαιδευτικές ανάγκες του μαθητή, Προσδοκίες της οικογένειας</w:t>
      </w:r>
    </w:p>
    <w:p w14:paraId="1C1E9190" w14:textId="77777777" w:rsidR="00030A2B" w:rsidRPr="00F8351D" w:rsidRDefault="00030A2B" w:rsidP="00030A2B">
      <w:pPr>
        <w:spacing w:after="0" w:line="240" w:lineRule="auto"/>
        <w:ind w:left="720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5BC2F756" w14:textId="77777777" w:rsidR="00030A2B" w:rsidRPr="00F8351D" w:rsidRDefault="00030A2B" w:rsidP="00030A2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619776A8" w14:textId="77777777" w:rsidR="00030A2B" w:rsidRDefault="00030A2B" w:rsidP="00030A2B">
      <w:pPr>
        <w:spacing w:after="0" w:line="240" w:lineRule="auto"/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/>
          <w:bCs/>
          <w:color w:val="00B050"/>
          <w:kern w:val="0"/>
          <w:sz w:val="24"/>
          <w:szCs w:val="24"/>
          <w:lang w:eastAsia="el-GR"/>
          <w14:ligatures w14:val="none"/>
        </w:rPr>
        <w:t xml:space="preserve">Βραχυπρόθεσμοι στόχοι </w:t>
      </w: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μπορεί να είναι:</w:t>
      </w:r>
    </w:p>
    <w:p w14:paraId="0AAFF1C3" w14:textId="77777777" w:rsidR="00030A2B" w:rsidRPr="00252BEC" w:rsidRDefault="00030A2B" w:rsidP="00030A2B">
      <w:pPr>
        <w:spacing w:after="0" w:line="240" w:lineRule="auto"/>
        <w:ind w:left="567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</w:p>
    <w:p w14:paraId="1ADA7A71" w14:textId="77777777" w:rsidR="00030A2B" w:rsidRPr="00252BEC" w:rsidRDefault="00030A2B" w:rsidP="00030A2B">
      <w:pPr>
        <w:numPr>
          <w:ilvl w:val="0"/>
          <w:numId w:val="8"/>
        </w:numPr>
        <w:spacing w:after="0" w:line="240" w:lineRule="auto"/>
        <w:ind w:left="709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  <w:r w:rsidRPr="00252BEC">
        <w:rPr>
          <w:rFonts w:cstheme="minorHAnsi"/>
          <w:bCs/>
          <w:sz w:val="24"/>
          <w:szCs w:val="24"/>
          <w:lang w:eastAsia="el-GR"/>
        </w:rPr>
        <w:t>Καθημερινοί (Ρουτίνες)</w:t>
      </w:r>
    </w:p>
    <w:p w14:paraId="4A980828" w14:textId="77777777" w:rsidR="00030A2B" w:rsidRPr="00252BEC" w:rsidRDefault="00030A2B" w:rsidP="00030A2B">
      <w:pPr>
        <w:numPr>
          <w:ilvl w:val="0"/>
          <w:numId w:val="8"/>
        </w:numPr>
        <w:spacing w:after="0" w:line="240" w:lineRule="auto"/>
        <w:ind w:left="709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  <w:r w:rsidRPr="00252BEC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Εβδομαδιαίοι</w:t>
      </w:r>
    </w:p>
    <w:p w14:paraId="457DCED5" w14:textId="77777777" w:rsidR="00030A2B" w:rsidRPr="00252BEC" w:rsidRDefault="00030A2B" w:rsidP="00030A2B">
      <w:pPr>
        <w:numPr>
          <w:ilvl w:val="0"/>
          <w:numId w:val="8"/>
        </w:numPr>
        <w:spacing w:after="0" w:line="240" w:lineRule="auto"/>
        <w:ind w:left="709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  <w:r w:rsidRPr="00252BEC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Μηνιαίοι</w:t>
      </w:r>
    </w:p>
    <w:p w14:paraId="0674953A" w14:textId="77777777" w:rsidR="00030A2B" w:rsidRPr="00252BEC" w:rsidRDefault="00030A2B" w:rsidP="00030A2B">
      <w:pPr>
        <w:numPr>
          <w:ilvl w:val="0"/>
          <w:numId w:val="8"/>
        </w:numPr>
        <w:spacing w:after="0" w:line="240" w:lineRule="auto"/>
        <w:ind w:left="709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  <w:r w:rsidRPr="00252BEC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lastRenderedPageBreak/>
        <w:t>Έχουν βάση τις διαπιστωμένες ικανότητες και δυνατότητες του παιδιού (αποτελούν μέρη των μακροπρόθεσμων στόχων)</w:t>
      </w:r>
    </w:p>
    <w:p w14:paraId="418D8F5D" w14:textId="77777777" w:rsidR="00030A2B" w:rsidRPr="00252BEC" w:rsidRDefault="00030A2B" w:rsidP="00030A2B">
      <w:pPr>
        <w:numPr>
          <w:ilvl w:val="0"/>
          <w:numId w:val="8"/>
        </w:numPr>
        <w:spacing w:after="0" w:line="240" w:lineRule="auto"/>
        <w:ind w:left="709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  <w:r w:rsidRPr="00252BEC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Είναι τα βήματα μεταξύ της τωρινής επίδοσης του παιδιού και της προσδοκώμενης</w:t>
      </w:r>
    </w:p>
    <w:p w14:paraId="6EC1AC96" w14:textId="77777777" w:rsidR="00030A2B" w:rsidRPr="00252BEC" w:rsidRDefault="00030A2B" w:rsidP="00030A2B">
      <w:pPr>
        <w:numPr>
          <w:ilvl w:val="0"/>
          <w:numId w:val="8"/>
        </w:numPr>
        <w:spacing w:after="0" w:line="240" w:lineRule="auto"/>
        <w:ind w:left="709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  <w:r w:rsidRPr="00252BEC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Είναι διαδοχικοί</w:t>
      </w:r>
      <w:r w:rsidRPr="00252BEC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252BEC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ως προς την παρέμβαση</w:t>
      </w:r>
    </w:p>
    <w:p w14:paraId="1706F37A" w14:textId="77777777" w:rsidR="00030A2B" w:rsidRPr="00F8351D" w:rsidRDefault="00030A2B" w:rsidP="00030A2B">
      <w:pPr>
        <w:spacing w:after="0" w:line="240" w:lineRule="auto"/>
        <w:ind w:left="1080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</w:p>
    <w:p w14:paraId="00B741E7" w14:textId="77777777" w:rsidR="00030A2B" w:rsidRPr="00F8351D" w:rsidRDefault="00030A2B" w:rsidP="00030A2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 xml:space="preserve">Η </w:t>
      </w:r>
      <w:r w:rsidRPr="00F8351D">
        <w:rPr>
          <w:rFonts w:eastAsia="Times New Roman" w:cstheme="minorHAnsi"/>
          <w:b/>
          <w:color w:val="7030A0"/>
          <w:kern w:val="0"/>
          <w:sz w:val="24"/>
          <w:szCs w:val="24"/>
          <w:lang w:eastAsia="el-GR"/>
          <w14:ligatures w14:val="none"/>
        </w:rPr>
        <w:t xml:space="preserve">αξιολόγηση και καταγραφή </w:t>
      </w:r>
      <w:r w:rsidRPr="00F8351D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 xml:space="preserve">της παρούσας κατάστασης 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του μαθητή γίνεται σε:</w:t>
      </w:r>
    </w:p>
    <w:p w14:paraId="1167DF56" w14:textId="77777777" w:rsidR="00030A2B" w:rsidRPr="00F8351D" w:rsidRDefault="00030A2B" w:rsidP="00030A2B">
      <w:pPr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</w:p>
    <w:p w14:paraId="58EFA45C" w14:textId="77777777" w:rsidR="00030A2B" w:rsidRPr="00F8351D" w:rsidRDefault="00030A2B" w:rsidP="00030A2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Μαθησιακό Προφίλ (τρόπος που μαθαίνει) / μαθησιακή ετοιμότητα</w:t>
      </w:r>
    </w:p>
    <w:p w14:paraId="7C8132A6" w14:textId="77777777" w:rsidR="00030A2B" w:rsidRPr="00F8351D" w:rsidRDefault="00030A2B" w:rsidP="00030A2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Κοινωνική ετοιμότητα  και ανάπτυξη</w:t>
      </w:r>
    </w:p>
    <w:p w14:paraId="03810EEF" w14:textId="77777777" w:rsidR="00030A2B" w:rsidRPr="00F8351D" w:rsidRDefault="00030A2B" w:rsidP="00030A2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Σωματικά χαρακτηριστικά / ρυθμός + βαθμός ανάπτυξης</w:t>
      </w:r>
    </w:p>
    <w:p w14:paraId="0926876C" w14:textId="77777777" w:rsidR="00030A2B" w:rsidRPr="00F8351D" w:rsidRDefault="00030A2B" w:rsidP="00030A2B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Ανάγκες τροποποίησης / προσαρμογής σχολικού περιβάλλοντος προς όφελος του μαθητή</w:t>
      </w:r>
      <w:r w:rsidRPr="00F8351D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>.</w:t>
      </w:r>
    </w:p>
    <w:p w14:paraId="2625EE3D" w14:textId="77777777" w:rsidR="00030A2B" w:rsidRPr="00F8351D" w:rsidRDefault="00030A2B" w:rsidP="00030A2B">
      <w:pPr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</w:p>
    <w:p w14:paraId="18314FE3" w14:textId="77777777" w:rsidR="00030A2B" w:rsidRDefault="00030A2B" w:rsidP="00030A2B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 xml:space="preserve">Οι </w:t>
      </w:r>
      <w:r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 xml:space="preserve">δραστηριότητες </w:t>
      </w:r>
      <w:r w:rsidRPr="00F8351D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 xml:space="preserve">της παρέμβασης </w:t>
      </w: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και οι</w:t>
      </w:r>
      <w:r w:rsidRPr="00F8351D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 πηγές συλλογής πληροφοριών 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προκύπτουν από</w:t>
      </w:r>
      <w:r w:rsidRPr="00F8351D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:</w:t>
      </w:r>
    </w:p>
    <w:p w14:paraId="36D27402" w14:textId="77777777" w:rsidR="00030A2B" w:rsidRPr="00252BEC" w:rsidRDefault="00030A2B" w:rsidP="00030A2B">
      <w:pPr>
        <w:spacing w:after="0" w:line="240" w:lineRule="auto"/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</w:pPr>
    </w:p>
    <w:p w14:paraId="42B94193" w14:textId="77777777" w:rsidR="00030A2B" w:rsidRPr="00252BEC" w:rsidRDefault="00030A2B" w:rsidP="00030A2B">
      <w:pPr>
        <w:pStyle w:val="a5"/>
        <w:numPr>
          <w:ilvl w:val="0"/>
          <w:numId w:val="10"/>
        </w:numPr>
        <w:rPr>
          <w:rFonts w:cstheme="minorHAnsi"/>
          <w:bCs/>
          <w:sz w:val="24"/>
          <w:szCs w:val="24"/>
          <w:lang w:eastAsia="el-GR"/>
        </w:rPr>
      </w:pPr>
      <w:r w:rsidRPr="00252BEC">
        <w:rPr>
          <w:rFonts w:cstheme="minorHAnsi"/>
          <w:bCs/>
          <w:sz w:val="24"/>
          <w:szCs w:val="24"/>
          <w:lang w:eastAsia="el-GR"/>
        </w:rPr>
        <w:t xml:space="preserve">Το </w:t>
      </w:r>
      <w:r w:rsidRPr="00A70C75">
        <w:rPr>
          <w:rFonts w:asciiTheme="minorHAnsi" w:hAnsiTheme="minorHAnsi" w:cstheme="minorHAnsi"/>
          <w:bCs/>
          <w:sz w:val="24"/>
          <w:szCs w:val="24"/>
          <w:lang w:val="en-US" w:eastAsia="el-GR"/>
        </w:rPr>
        <w:t>Porfolio</w:t>
      </w:r>
      <w:r w:rsidRPr="00252BEC">
        <w:rPr>
          <w:rFonts w:cstheme="minorHAnsi"/>
          <w:bCs/>
          <w:sz w:val="24"/>
          <w:szCs w:val="24"/>
          <w:lang w:eastAsia="el-GR"/>
        </w:rPr>
        <w:t xml:space="preserve"> του/της μαθητή/τριας</w:t>
      </w:r>
    </w:p>
    <w:p w14:paraId="58157DDE" w14:textId="77777777" w:rsidR="00030A2B" w:rsidRPr="00F8351D" w:rsidRDefault="00030A2B" w:rsidP="00030A2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Την παρατήρηση / καταγραφή</w:t>
      </w:r>
    </w:p>
    <w:p w14:paraId="4B8A82D7" w14:textId="77777777" w:rsidR="00030A2B" w:rsidRPr="00F8351D" w:rsidRDefault="00030A2B" w:rsidP="00030A2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Τα άτυπα τεστ / λίστες ελέγχου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/Ρουμπρίκες</w:t>
      </w:r>
    </w:p>
    <w:p w14:paraId="1BCA601A" w14:textId="77777777" w:rsidR="00030A2B" w:rsidRPr="00F8351D" w:rsidRDefault="00030A2B" w:rsidP="00030A2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Την ατομική αξιολόγηση</w:t>
      </w:r>
    </w:p>
    <w:p w14:paraId="3DD591CC" w14:textId="77777777" w:rsidR="00030A2B" w:rsidRPr="00F8351D" w:rsidRDefault="00030A2B" w:rsidP="00030A2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Συνεργασία και πληροφορίες από την Ο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ικογένεια</w:t>
      </w:r>
    </w:p>
    <w:p w14:paraId="45471C78" w14:textId="77777777" w:rsidR="00030A2B" w:rsidRPr="00F8351D" w:rsidRDefault="00030A2B" w:rsidP="00030A2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Συνεργασία και πληροφορίες από τον 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Σύλλογο Διδασκόντων (π.χ. Εκπαιδευτικοί, Ψυχολόγοι, Κοινωνικοί Λειτουργοί, ΕΒΠ, Σχολικοί Νοσηλευτές) </w:t>
      </w:r>
    </w:p>
    <w:p w14:paraId="541C0DDF" w14:textId="77777777" w:rsidR="00030A2B" w:rsidRPr="00F8351D" w:rsidRDefault="00030A2B" w:rsidP="00030A2B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Γνωματεύσεις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/Διαγνώσεις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από ΚΕ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.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Δ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.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Α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.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Σ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.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Υ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.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/ ΙΠΔ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κ.τ.λ.</w:t>
      </w:r>
    </w:p>
    <w:p w14:paraId="534CFB87" w14:textId="77777777" w:rsidR="00030A2B" w:rsidRDefault="00030A2B" w:rsidP="00030A2B">
      <w:pPr>
        <w:spacing w:after="0" w:line="240" w:lineRule="auto"/>
        <w:rPr>
          <w:rFonts w:eastAsia="Times New Roman" w:cstheme="minorHAnsi"/>
          <w:bCs/>
          <w:iCs/>
          <w:kern w:val="0"/>
          <w:sz w:val="24"/>
          <w:szCs w:val="24"/>
          <w:lang w:eastAsia="el-GR"/>
          <w14:ligatures w14:val="none"/>
        </w:rPr>
      </w:pPr>
    </w:p>
    <w:p w14:paraId="4B5A49E0" w14:textId="77777777" w:rsidR="00030A2B" w:rsidRDefault="00030A2B" w:rsidP="00030A2B">
      <w:pPr>
        <w:spacing w:after="0" w:line="240" w:lineRule="auto"/>
        <w:rPr>
          <w:rFonts w:eastAsia="Times New Roman" w:cstheme="minorHAnsi"/>
          <w:bCs/>
          <w:iCs/>
          <w:kern w:val="0"/>
          <w:sz w:val="24"/>
          <w:szCs w:val="24"/>
          <w:lang w:eastAsia="el-GR"/>
          <w14:ligatures w14:val="none"/>
        </w:rPr>
      </w:pPr>
    </w:p>
    <w:p w14:paraId="61D0FC6D" w14:textId="77777777" w:rsidR="00030A2B" w:rsidRDefault="00030A2B" w:rsidP="00030A2B">
      <w:pPr>
        <w:pStyle w:val="Web"/>
        <w:spacing w:before="72" w:beforeAutospacing="0" w:after="0" w:afterAutospacing="0"/>
      </w:pPr>
      <w:r w:rsidRPr="00F8351D">
        <w:rPr>
          <w:rFonts w:asciiTheme="minorHAnsi" w:hAnsiTheme="minorHAnsi" w:cstheme="minorHAnsi"/>
          <w:b/>
          <w:iCs/>
          <w:sz w:val="32"/>
          <w:szCs w:val="32"/>
        </w:rPr>
        <w:t>ΣΗΜΑΝΤΙΚΟ – ΒΟΗΘΗΤΙΚΟ ΥΛΙΚΟ ΣΤΟ:</w:t>
      </w:r>
      <w:r>
        <w:rPr>
          <w:rFonts w:cstheme="minorHAnsi"/>
          <w:bCs/>
          <w:iCs/>
        </w:rPr>
        <w:t xml:space="preserve"> </w:t>
      </w:r>
      <w:hyperlink r:id="rId7" w:history="1">
        <w:r>
          <w:rPr>
            <w:rStyle w:val="-"/>
            <w:rFonts w:ascii="Calibri" w:eastAsia="+mn-ea" w:hAnsi="Calibri" w:cs="+mn-cs"/>
            <w:kern w:val="24"/>
            <w:sz w:val="30"/>
            <w:szCs w:val="30"/>
          </w:rPr>
          <w:t>https://prosvasimo.iep.edu.gr/Books/2021/Moutavelis.%CE%A03.10.1.platforma21.9.2021.pdf</w:t>
        </w:r>
      </w:hyperlink>
      <w:r w:rsidRPr="00F8351D">
        <w:rPr>
          <w:rFonts w:ascii="Calibri" w:eastAsia="+mn-ea" w:hAnsi="Calibri" w:cs="+mn-cs"/>
          <w:color w:val="0000FF"/>
          <w:kern w:val="24"/>
          <w:sz w:val="30"/>
          <w:szCs w:val="30"/>
        </w:rPr>
        <w:t xml:space="preserve">, </w:t>
      </w:r>
    </w:p>
    <w:p w14:paraId="2970CA93" w14:textId="77777777" w:rsidR="00030A2B" w:rsidRPr="00F8351D" w:rsidRDefault="00030A2B" w:rsidP="00030A2B">
      <w:pPr>
        <w:spacing w:after="0" w:line="240" w:lineRule="auto"/>
        <w:rPr>
          <w:rFonts w:eastAsia="Times New Roman" w:cstheme="minorHAnsi"/>
          <w:bCs/>
          <w:iCs/>
          <w:kern w:val="0"/>
          <w:sz w:val="24"/>
          <w:szCs w:val="24"/>
          <w:lang w:eastAsia="el-GR"/>
          <w14:ligatures w14:val="none"/>
        </w:rPr>
      </w:pPr>
    </w:p>
    <w:p w14:paraId="4F92F128" w14:textId="77777777" w:rsidR="006079E6" w:rsidRPr="004C02D5" w:rsidRDefault="006079E6" w:rsidP="00030A2B">
      <w:pPr>
        <w:spacing w:after="0" w:line="240" w:lineRule="auto"/>
        <w:jc w:val="center"/>
        <w:rPr>
          <w:rFonts w:cstheme="minorHAnsi"/>
          <w:color w:val="8EAADB" w:themeColor="accent1" w:themeTint="99"/>
        </w:rPr>
      </w:pPr>
    </w:p>
    <w:sectPr w:rsidR="006079E6" w:rsidRPr="004C02D5" w:rsidSect="008B5B2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D4A"/>
    <w:multiLevelType w:val="hybridMultilevel"/>
    <w:tmpl w:val="429A9C52"/>
    <w:lvl w:ilvl="0" w:tplc="5C801EF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E4433B"/>
    <w:multiLevelType w:val="hybridMultilevel"/>
    <w:tmpl w:val="BDFE4514"/>
    <w:lvl w:ilvl="0" w:tplc="5C801E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36B5"/>
    <w:multiLevelType w:val="hybridMultilevel"/>
    <w:tmpl w:val="7D5822E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E7351"/>
    <w:multiLevelType w:val="hybridMultilevel"/>
    <w:tmpl w:val="8BB662FE"/>
    <w:lvl w:ilvl="0" w:tplc="5C801E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0E61"/>
    <w:multiLevelType w:val="hybridMultilevel"/>
    <w:tmpl w:val="BEAC67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C03A4"/>
    <w:multiLevelType w:val="hybridMultilevel"/>
    <w:tmpl w:val="AB5A390E"/>
    <w:lvl w:ilvl="0" w:tplc="5C801E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AB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269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02E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4BD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C11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AE1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2FE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4B7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71568"/>
    <w:multiLevelType w:val="hybridMultilevel"/>
    <w:tmpl w:val="2B607D6E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223855"/>
    <w:multiLevelType w:val="hybridMultilevel"/>
    <w:tmpl w:val="C37E596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12D51"/>
    <w:multiLevelType w:val="hybridMultilevel"/>
    <w:tmpl w:val="68644C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30C8C"/>
    <w:multiLevelType w:val="hybridMultilevel"/>
    <w:tmpl w:val="F2987A70"/>
    <w:lvl w:ilvl="0" w:tplc="5C801E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000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E3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4A5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88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68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04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803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22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1002738">
    <w:abstractNumId w:val="5"/>
  </w:num>
  <w:num w:numId="2" w16cid:durableId="1994799017">
    <w:abstractNumId w:val="3"/>
  </w:num>
  <w:num w:numId="3" w16cid:durableId="366299940">
    <w:abstractNumId w:val="0"/>
  </w:num>
  <w:num w:numId="4" w16cid:durableId="2038119091">
    <w:abstractNumId w:val="1"/>
  </w:num>
  <w:num w:numId="5" w16cid:durableId="481970908">
    <w:abstractNumId w:val="9"/>
  </w:num>
  <w:num w:numId="6" w16cid:durableId="1815872092">
    <w:abstractNumId w:val="2"/>
  </w:num>
  <w:num w:numId="7" w16cid:durableId="1153836318">
    <w:abstractNumId w:val="8"/>
  </w:num>
  <w:num w:numId="8" w16cid:durableId="2029794547">
    <w:abstractNumId w:val="6"/>
  </w:num>
  <w:num w:numId="9" w16cid:durableId="1473674087">
    <w:abstractNumId w:val="4"/>
  </w:num>
  <w:num w:numId="10" w16cid:durableId="1960531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E2"/>
    <w:rsid w:val="00030A2B"/>
    <w:rsid w:val="001E4B2E"/>
    <w:rsid w:val="004C02D5"/>
    <w:rsid w:val="005B4AE2"/>
    <w:rsid w:val="005F2FCB"/>
    <w:rsid w:val="006079E6"/>
    <w:rsid w:val="0084553F"/>
    <w:rsid w:val="008B5B20"/>
    <w:rsid w:val="00C831D6"/>
    <w:rsid w:val="00CF627E"/>
    <w:rsid w:val="00F4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B03A"/>
  <w15:chartTrackingRefBased/>
  <w15:docId w15:val="{33A43D06-8AFF-498B-A299-7727A351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8B5B20"/>
    <w:pPr>
      <w:widowControl w:val="0"/>
      <w:spacing w:after="0" w:line="240" w:lineRule="auto"/>
      <w:ind w:left="220"/>
    </w:pPr>
    <w:rPr>
      <w:rFonts w:ascii="Times New Roman" w:eastAsia="Times New Roman" w:hAnsi="Times New Roman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Char">
    <w:name w:val="Σώμα κειμένου Char"/>
    <w:basedOn w:val="a0"/>
    <w:link w:val="a4"/>
    <w:uiPriority w:val="1"/>
    <w:rsid w:val="008B5B20"/>
    <w:rPr>
      <w:rFonts w:ascii="Times New Roman" w:eastAsia="Times New Roman" w:hAnsi="Times New Roman" w:cs="Times New Roman"/>
      <w:b/>
      <w:bCs/>
      <w:kern w:val="0"/>
      <w:sz w:val="28"/>
      <w:szCs w:val="28"/>
      <w:lang w:val="en-US"/>
      <w14:ligatures w14:val="none"/>
    </w:rPr>
  </w:style>
  <w:style w:type="paragraph" w:styleId="Web">
    <w:name w:val="Normal (Web)"/>
    <w:basedOn w:val="a"/>
    <w:uiPriority w:val="99"/>
    <w:semiHidden/>
    <w:unhideWhenUsed/>
    <w:rsid w:val="0060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semiHidden/>
    <w:unhideWhenUsed/>
    <w:rsid w:val="006079E6"/>
    <w:rPr>
      <w:color w:val="0000FF"/>
      <w:u w:val="single"/>
    </w:rPr>
  </w:style>
  <w:style w:type="table" w:customStyle="1" w:styleId="1">
    <w:name w:val="Πλέγμα πίνακα1"/>
    <w:basedOn w:val="a1"/>
    <w:next w:val="a3"/>
    <w:uiPriority w:val="59"/>
    <w:rsid w:val="00030A2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0A2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svasimo.iep.edu.gr/Books/2021/Moutavelis.%CE%A03.10.1.platforma21.9.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FA5A-9586-40BF-927C-E816DF99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TSAGANOU SOFIA</dc:creator>
  <cp:keywords/>
  <dc:description/>
  <cp:lastModifiedBy>TSAGANOU SOFIA</cp:lastModifiedBy>
  <cp:revision>7</cp:revision>
  <dcterms:created xsi:type="dcterms:W3CDTF">2024-01-06T07:39:00Z</dcterms:created>
  <dcterms:modified xsi:type="dcterms:W3CDTF">2024-01-09T12:12:00Z</dcterms:modified>
</cp:coreProperties>
</file>